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0BA7" w14:textId="08B3B045" w:rsidR="00E40403" w:rsidRPr="00A104A9" w:rsidRDefault="00ED48BC">
      <w:pPr>
        <w:rPr>
          <w:b/>
          <w:bCs/>
        </w:rPr>
      </w:pPr>
      <w:r w:rsidRPr="00A104A9">
        <w:rPr>
          <w:b/>
          <w:bCs/>
        </w:rPr>
        <w:t>Drama activities:</w:t>
      </w:r>
    </w:p>
    <w:p w14:paraId="51337C3A" w14:textId="675EA994" w:rsidR="00ED48BC" w:rsidRDefault="00ED48BC" w:rsidP="00A104A9">
      <w:pPr>
        <w:pStyle w:val="ListParagraph"/>
        <w:numPr>
          <w:ilvl w:val="0"/>
          <w:numId w:val="1"/>
        </w:numPr>
      </w:pPr>
      <w:r>
        <w:t xml:space="preserve">Choose a chapter in Rivet Boy with interesting dialogue and record an audiobook chapter, casting each character who is speaking and a narrator who reads all the rest. Make sure all the voices sound different and try not to laugh or come out of character. </w:t>
      </w:r>
    </w:p>
    <w:p w14:paraId="359C6EEE" w14:textId="6346A520" w:rsidR="00A104A9" w:rsidRDefault="00A104A9" w:rsidP="00A104A9">
      <w:pPr>
        <w:pStyle w:val="ListParagraph"/>
        <w:numPr>
          <w:ilvl w:val="0"/>
          <w:numId w:val="1"/>
        </w:numPr>
      </w:pPr>
      <w:proofErr w:type="spellStart"/>
      <w:r>
        <w:t>Hotseating</w:t>
      </w:r>
      <w:proofErr w:type="spellEnd"/>
      <w:r>
        <w:t xml:space="preserve"> – interview pupils in role at key points in the novel</w:t>
      </w:r>
    </w:p>
    <w:p w14:paraId="28399DF5" w14:textId="61D54AEB" w:rsidR="00A104A9" w:rsidRDefault="00A104A9" w:rsidP="00A104A9">
      <w:pPr>
        <w:pStyle w:val="ListParagraph"/>
        <w:numPr>
          <w:ilvl w:val="0"/>
          <w:numId w:val="1"/>
        </w:numPr>
      </w:pPr>
      <w:r>
        <w:t>Design a simplified theatre set for the bridge construction site, John’s flat and for the library in shoeboxes.</w:t>
      </w:r>
    </w:p>
    <w:p w14:paraId="4401B904" w14:textId="71F91772" w:rsidR="00ED48BC" w:rsidRPr="00ED48BC" w:rsidRDefault="00ED48BC">
      <w:pPr>
        <w:rPr>
          <w:b/>
          <w:bCs/>
        </w:rPr>
      </w:pPr>
      <w:r w:rsidRPr="00ED48BC">
        <w:rPr>
          <w:b/>
          <w:bCs/>
        </w:rPr>
        <w:t>STEM activities</w:t>
      </w:r>
    </w:p>
    <w:p w14:paraId="7C05709D" w14:textId="6AB411DF" w:rsidR="00ED48BC" w:rsidRDefault="00ED48BC">
      <w:r>
        <w:t>Bridge challenge: recreate the human cantilever picture which became word famous.</w:t>
      </w:r>
    </w:p>
    <w:p w14:paraId="191E784C" w14:textId="1FB0C7AF" w:rsidR="00ED48BC" w:rsidRDefault="00ED48BC">
      <w:hyperlink r:id="rId5" w:history="1">
        <w:r w:rsidRPr="00AC629A">
          <w:rPr>
            <w:rStyle w:val="Hyperlink"/>
          </w:rPr>
          <w:t>https://www.stem.org.uk/resources/elibrary/resource/35888/bridge-building</w:t>
        </w:r>
      </w:hyperlink>
    </w:p>
    <w:p w14:paraId="5BE941F0" w14:textId="41638C83" w:rsidR="00A104A9" w:rsidRDefault="00A104A9">
      <w:hyperlink r:id="rId6" w:history="1">
        <w:r w:rsidRPr="00AC629A">
          <w:rPr>
            <w:rStyle w:val="Hyperlink"/>
          </w:rPr>
          <w:t>https://stemhive.co.uk/resources/ages-9-11/titanic/</w:t>
        </w:r>
      </w:hyperlink>
      <w:r>
        <w:t xml:space="preserve"> this includes an activity exploring weak rivets</w:t>
      </w:r>
    </w:p>
    <w:p w14:paraId="23124B98" w14:textId="570C65F2" w:rsidR="00A104A9" w:rsidRDefault="00A104A9">
      <w:hyperlink r:id="rId7" w:history="1">
        <w:r w:rsidRPr="00AC629A">
          <w:rPr>
            <w:rStyle w:val="Hyperlink"/>
          </w:rPr>
          <w:t>https://www.theforthbridges.org/education-centre/</w:t>
        </w:r>
      </w:hyperlink>
    </w:p>
    <w:p w14:paraId="7932629F" w14:textId="77777777" w:rsidR="00A104A9" w:rsidRDefault="00A104A9"/>
    <w:p w14:paraId="7BCA626D" w14:textId="77777777" w:rsidR="00ED48BC" w:rsidRDefault="00ED48BC"/>
    <w:p w14:paraId="1D96357B" w14:textId="4F629431" w:rsidR="00ED48BC" w:rsidRPr="00A104A9" w:rsidRDefault="00A104A9">
      <w:pPr>
        <w:rPr>
          <w:b/>
          <w:bCs/>
        </w:rPr>
      </w:pPr>
      <w:r w:rsidRPr="00A104A9">
        <w:rPr>
          <w:b/>
          <w:bCs/>
        </w:rPr>
        <w:t xml:space="preserve">Useful </w:t>
      </w:r>
      <w:r w:rsidR="00ED48BC" w:rsidRPr="00A104A9">
        <w:rPr>
          <w:b/>
          <w:bCs/>
        </w:rPr>
        <w:t>Links:</w:t>
      </w:r>
    </w:p>
    <w:p w14:paraId="7741C97C" w14:textId="0EB675C2" w:rsidR="00A104A9" w:rsidRPr="00A104A9" w:rsidRDefault="00A104A9">
      <w:hyperlink r:id="rId8" w:history="1">
        <w:r w:rsidRPr="00A104A9">
          <w:rPr>
            <w:rStyle w:val="Hyperlink"/>
          </w:rPr>
          <w:t>https://www.youtube.com/watch?v=deOdFISkAno</w:t>
        </w:r>
      </w:hyperlink>
    </w:p>
    <w:p w14:paraId="7EF3AEF9" w14:textId="280CD6C8" w:rsidR="00ED48BC" w:rsidRPr="00A104A9" w:rsidRDefault="00ED48BC">
      <w:hyperlink r:id="rId9" w:history="1">
        <w:r w:rsidRPr="00A104A9">
          <w:rPr>
            <w:rStyle w:val="Hyperlink"/>
          </w:rPr>
          <w:t>https://www.networkrail.co.uk/who-we-are/our-history/iconic-infrastructure/the-history-of-the-forth-bridge-fife/</w:t>
        </w:r>
      </w:hyperlink>
    </w:p>
    <w:p w14:paraId="718489EE" w14:textId="0DE0D2D6" w:rsidR="00ED48BC" w:rsidRDefault="00ED48BC">
      <w:hyperlink r:id="rId10" w:history="1">
        <w:r w:rsidRPr="00AC629A">
          <w:rPr>
            <w:rStyle w:val="Hyperlink"/>
          </w:rPr>
          <w:t>https://www.theforthbridges.org/education-centre/go-forth-digital-learning-resources/</w:t>
        </w:r>
      </w:hyperlink>
    </w:p>
    <w:p w14:paraId="59688464" w14:textId="0C5B6190" w:rsidR="00ED48BC" w:rsidRDefault="00ED48BC">
      <w:hyperlink r:id="rId11" w:history="1">
        <w:r w:rsidRPr="00AC629A">
          <w:rPr>
            <w:rStyle w:val="Hyperlink"/>
          </w:rPr>
          <w:t>https://www.thethreebridges.com/forth-rail-bridge/</w:t>
        </w:r>
      </w:hyperlink>
    </w:p>
    <w:p w14:paraId="32D0FE58" w14:textId="1E078F25" w:rsidR="00ED48BC" w:rsidRDefault="00ED48BC">
      <w:hyperlink r:id="rId12" w:history="1">
        <w:r w:rsidRPr="00AC629A">
          <w:rPr>
            <w:rStyle w:val="Hyperlink"/>
          </w:rPr>
          <w:t>http://archivesalive.ncl.ac.uk/amazing/autograph-book/</w:t>
        </w:r>
      </w:hyperlink>
    </w:p>
    <w:p w14:paraId="704409A7" w14:textId="748B4CEB" w:rsidR="00ED48BC" w:rsidRDefault="00ED48BC">
      <w:hyperlink r:id="rId13" w:history="1">
        <w:r w:rsidRPr="00AC629A">
          <w:rPr>
            <w:rStyle w:val="Hyperlink"/>
          </w:rPr>
          <w:t>https://www.cilips.org.uk/the-evolution-of-dunfermline-carnegie-library/</w:t>
        </w:r>
      </w:hyperlink>
    </w:p>
    <w:p w14:paraId="25B4698C" w14:textId="13DC036E" w:rsidR="00ED48BC" w:rsidRDefault="00ED48BC">
      <w:hyperlink r:id="rId14" w:history="1">
        <w:r w:rsidRPr="00AC629A">
          <w:rPr>
            <w:rStyle w:val="Hyperlink"/>
          </w:rPr>
          <w:t>https://sirwilliamarrol.wordpress.com/early-years/</w:t>
        </w:r>
      </w:hyperlink>
    </w:p>
    <w:p w14:paraId="7A7C4E73" w14:textId="7E60CFF7" w:rsidR="00A104A9" w:rsidRDefault="00A104A9">
      <w:hyperlink r:id="rId15" w:history="1">
        <w:r w:rsidRPr="00AC629A">
          <w:rPr>
            <w:rStyle w:val="Hyperlink"/>
          </w:rPr>
          <w:t>https://www.carnegiebirthplace.com/</w:t>
        </w:r>
      </w:hyperlink>
    </w:p>
    <w:p w14:paraId="1C4DB1E3" w14:textId="66D500E3" w:rsidR="00A104A9" w:rsidRDefault="00A104A9">
      <w:hyperlink r:id="rId16" w:history="1">
        <w:r w:rsidRPr="00AC629A">
          <w:rPr>
            <w:rStyle w:val="Hyperlink"/>
          </w:rPr>
          <w:t>https://www.onfife.com/venues/dunfermline-carnegie-library-galleries/</w:t>
        </w:r>
      </w:hyperlink>
    </w:p>
    <w:p w14:paraId="7FD1A8F9" w14:textId="77777777" w:rsidR="00A104A9" w:rsidRDefault="00A104A9"/>
    <w:p w14:paraId="43AAEBE8" w14:textId="77777777" w:rsidR="00ED48BC" w:rsidRDefault="00ED48BC"/>
    <w:p w14:paraId="707E06C1" w14:textId="6C74A038" w:rsidR="00ED48BC" w:rsidRDefault="00ED48BC">
      <w:r>
        <w:t xml:space="preserve"> </w:t>
      </w:r>
    </w:p>
    <w:sectPr w:rsidR="00ED4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2AE3"/>
    <w:multiLevelType w:val="hybridMultilevel"/>
    <w:tmpl w:val="FAD8C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2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BC"/>
    <w:rsid w:val="00A104A9"/>
    <w:rsid w:val="00E40403"/>
    <w:rsid w:val="00E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BFC1"/>
  <w15:chartTrackingRefBased/>
  <w15:docId w15:val="{92072C37-D6CE-4BCD-ABB6-2F2FE39B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8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eOdFISkAno" TargetMode="External"/><Relationship Id="rId13" Type="http://schemas.openxmlformats.org/officeDocument/2006/relationships/hyperlink" Target="https://www.cilips.org.uk/the-evolution-of-dunfermline-carnegie-librar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forthbridges.org/education-centre/" TargetMode="External"/><Relationship Id="rId12" Type="http://schemas.openxmlformats.org/officeDocument/2006/relationships/hyperlink" Target="http://archivesalive.ncl.ac.uk/amazing/autograph-boo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nfife.com/venues/dunfermline-carnegie-library-galleri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emhive.co.uk/resources/ages-9-11/titanic/" TargetMode="External"/><Relationship Id="rId11" Type="http://schemas.openxmlformats.org/officeDocument/2006/relationships/hyperlink" Target="https://www.thethreebridges.com/forth-rail-bridge/" TargetMode="External"/><Relationship Id="rId5" Type="http://schemas.openxmlformats.org/officeDocument/2006/relationships/hyperlink" Target="https://www.stem.org.uk/resources/elibrary/resource/35888/bridge-building" TargetMode="External"/><Relationship Id="rId15" Type="http://schemas.openxmlformats.org/officeDocument/2006/relationships/hyperlink" Target="https://www.carnegiebirthplace.com/" TargetMode="External"/><Relationship Id="rId10" Type="http://schemas.openxmlformats.org/officeDocument/2006/relationships/hyperlink" Target="https://www.theforthbridges.org/education-centre/go-forth-digital-learning-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tworkrail.co.uk/who-we-are/our-history/iconic-infrastructure/the-history-of-the-forth-bridge-fife/" TargetMode="External"/><Relationship Id="rId14" Type="http://schemas.openxmlformats.org/officeDocument/2006/relationships/hyperlink" Target="https://sirwilliamarrol.wordpress.com/early-ye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Henderson</dc:creator>
  <cp:keywords/>
  <dc:description/>
  <cp:lastModifiedBy>Mrs Henderson</cp:lastModifiedBy>
  <cp:revision>1</cp:revision>
  <dcterms:created xsi:type="dcterms:W3CDTF">2023-01-19T17:22:00Z</dcterms:created>
  <dcterms:modified xsi:type="dcterms:W3CDTF">2023-01-19T17:41:00Z</dcterms:modified>
</cp:coreProperties>
</file>