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8C1" w:rsidRPr="006945FF" w:rsidRDefault="006945FF" w:rsidP="006945FF">
      <w:pPr>
        <w:jc w:val="center"/>
        <w:rPr>
          <w:rFonts w:ascii="Viner Hand ITC" w:hAnsi="Viner Hand ITC"/>
          <w:b/>
          <w:sz w:val="96"/>
          <w:szCs w:val="96"/>
        </w:rPr>
      </w:pPr>
      <w:r w:rsidRPr="006945FF">
        <w:rPr>
          <w:rFonts w:ascii="Viner Hand ITC" w:hAnsi="Viner Hand ITC"/>
          <w:b/>
          <w:sz w:val="96"/>
          <w:szCs w:val="96"/>
        </w:rPr>
        <w:t>Teaching Resources</w:t>
      </w:r>
    </w:p>
    <w:p w:rsidR="006945FF" w:rsidRPr="006945FF" w:rsidRDefault="006945FF" w:rsidP="006945FF">
      <w:pPr>
        <w:jc w:val="center"/>
        <w:rPr>
          <w:rFonts w:ascii="Viner Hand ITC" w:hAnsi="Viner Hand ITC"/>
          <w:b/>
          <w:sz w:val="96"/>
          <w:szCs w:val="96"/>
        </w:rPr>
      </w:pPr>
      <w:r w:rsidRPr="006945FF">
        <w:rPr>
          <w:rFonts w:ascii="Viner Hand ITC" w:hAnsi="Viner Hand ITC"/>
          <w:b/>
          <w:sz w:val="96"/>
          <w:szCs w:val="96"/>
        </w:rPr>
        <w:t>Fir for Luck</w:t>
      </w:r>
    </w:p>
    <w:p w:rsidR="006945FF" w:rsidRDefault="006945FF" w:rsidP="006945FF">
      <w:pPr>
        <w:jc w:val="center"/>
      </w:pPr>
      <w:r w:rsidRPr="006945FF">
        <w:rPr>
          <w:noProof/>
          <w:bdr w:val="thinThickThinSmallGap" w:sz="24" w:space="0" w:color="auto"/>
          <w:lang w:eastAsia="en-GB"/>
        </w:rPr>
        <w:drawing>
          <wp:inline distT="0" distB="0" distL="0" distR="0" wp14:anchorId="781A7C02" wp14:editId="2B143FE8">
            <wp:extent cx="2324100" cy="3562350"/>
            <wp:effectExtent l="0" t="0" r="0" b="0"/>
            <wp:docPr id="1" name="Picture 1" descr="C:\Users\T\Pictures\2016\various writing photos\FFL eBook cover FIN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ictures\2016\various writing photos\FFL eBook cover FINAL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4100" cy="3562350"/>
                    </a:xfrm>
                    <a:prstGeom prst="rect">
                      <a:avLst/>
                    </a:prstGeom>
                    <a:noFill/>
                    <a:ln>
                      <a:noFill/>
                    </a:ln>
                  </pic:spPr>
                </pic:pic>
              </a:graphicData>
            </a:graphic>
          </wp:inline>
        </w:drawing>
      </w:r>
    </w:p>
    <w:p w:rsidR="006945FF" w:rsidRDefault="006945FF" w:rsidP="006945FF">
      <w:pPr>
        <w:jc w:val="center"/>
        <w:rPr>
          <w:rFonts w:ascii="Viner Hand ITC" w:hAnsi="Viner Hand ITC"/>
          <w:b/>
          <w:sz w:val="44"/>
          <w:szCs w:val="44"/>
        </w:rPr>
      </w:pPr>
      <w:r w:rsidRPr="006945FF">
        <w:rPr>
          <w:rFonts w:ascii="Viner Hand ITC" w:hAnsi="Viner Hand ITC"/>
          <w:b/>
          <w:sz w:val="44"/>
          <w:szCs w:val="44"/>
        </w:rPr>
        <w:t>By Barbara Henderson</w:t>
      </w:r>
    </w:p>
    <w:p w:rsidR="006945FF" w:rsidRDefault="006945FF">
      <w:pPr>
        <w:rPr>
          <w:rFonts w:ascii="Viner Hand ITC" w:hAnsi="Viner Hand ITC"/>
          <w:b/>
          <w:sz w:val="44"/>
          <w:szCs w:val="44"/>
        </w:rPr>
      </w:pPr>
      <w:r>
        <w:rPr>
          <w:rFonts w:ascii="Viner Hand ITC" w:hAnsi="Viner Hand ITC"/>
          <w:b/>
          <w:sz w:val="44"/>
          <w:szCs w:val="44"/>
        </w:rPr>
        <w:br w:type="page"/>
      </w:r>
    </w:p>
    <w:p w:rsidR="006945FF" w:rsidRPr="00357DCC" w:rsidRDefault="006945FF" w:rsidP="006945FF">
      <w:pPr>
        <w:jc w:val="center"/>
        <w:rPr>
          <w:rFonts w:ascii="Viner Hand ITC" w:hAnsi="Viner Hand ITC" w:cs="Arial"/>
          <w:b/>
          <w:sz w:val="44"/>
          <w:szCs w:val="44"/>
        </w:rPr>
      </w:pPr>
      <w:r w:rsidRPr="00357DCC">
        <w:rPr>
          <w:rFonts w:ascii="Viner Hand ITC" w:hAnsi="Viner Hand ITC" w:cs="Arial"/>
          <w:b/>
          <w:sz w:val="44"/>
          <w:szCs w:val="44"/>
        </w:rPr>
        <w:lastRenderedPageBreak/>
        <w:t>Before you begin…</w:t>
      </w:r>
    </w:p>
    <w:p w:rsidR="006945FF" w:rsidRPr="0017232A" w:rsidRDefault="006945FF" w:rsidP="006945FF">
      <w:pPr>
        <w:rPr>
          <w:rFonts w:ascii="Arial" w:hAnsi="Arial" w:cs="Arial"/>
          <w:b/>
          <w:sz w:val="32"/>
          <w:szCs w:val="32"/>
        </w:rPr>
      </w:pPr>
      <w:r w:rsidRPr="0017232A">
        <w:rPr>
          <w:rFonts w:ascii="Arial" w:hAnsi="Arial" w:cs="Arial"/>
          <w:b/>
          <w:sz w:val="32"/>
          <w:szCs w:val="32"/>
        </w:rPr>
        <w:t>Homework Task</w:t>
      </w:r>
    </w:p>
    <w:p w:rsidR="006945FF" w:rsidRDefault="0017232A" w:rsidP="006945FF">
      <w:pPr>
        <w:rPr>
          <w:rFonts w:ascii="Arial" w:hAnsi="Arial" w:cs="Arial"/>
          <w:sz w:val="32"/>
          <w:szCs w:val="32"/>
        </w:rPr>
      </w:pPr>
      <w:r w:rsidRPr="0017232A">
        <w:rPr>
          <w:rFonts w:ascii="Arial" w:hAnsi="Arial" w:cs="Arial"/>
          <w:sz w:val="32"/>
          <w:szCs w:val="32"/>
        </w:rPr>
        <w:t>1. Search for images of the Highland Clearances. Photography was</w:t>
      </w:r>
      <w:r w:rsidR="00D8582A">
        <w:rPr>
          <w:rFonts w:ascii="Arial" w:hAnsi="Arial" w:cs="Arial"/>
          <w:sz w:val="32"/>
          <w:szCs w:val="32"/>
        </w:rPr>
        <w:t xml:space="preserve"> only just</w:t>
      </w:r>
      <w:r w:rsidRPr="0017232A">
        <w:rPr>
          <w:rFonts w:ascii="Arial" w:hAnsi="Arial" w:cs="Arial"/>
          <w:sz w:val="32"/>
          <w:szCs w:val="32"/>
        </w:rPr>
        <w:t xml:space="preserve"> invented, but you might find pictures of ruins, </w:t>
      </w:r>
      <w:r w:rsidR="00D8582A">
        <w:rPr>
          <w:rFonts w:ascii="Arial" w:hAnsi="Arial" w:cs="Arial"/>
          <w:sz w:val="32"/>
          <w:szCs w:val="32"/>
        </w:rPr>
        <w:t>paintings/illustrations etc. Bring an image to school to create a class collage for your unit.</w:t>
      </w:r>
    </w:p>
    <w:p w:rsidR="00D8582A" w:rsidRDefault="00D8582A" w:rsidP="006945FF">
      <w:pPr>
        <w:rPr>
          <w:rFonts w:ascii="Arial" w:hAnsi="Arial" w:cs="Arial"/>
          <w:sz w:val="32"/>
          <w:szCs w:val="32"/>
        </w:rPr>
      </w:pPr>
      <w:r>
        <w:rPr>
          <w:rFonts w:ascii="Arial" w:hAnsi="Arial" w:cs="Arial"/>
          <w:sz w:val="32"/>
          <w:szCs w:val="32"/>
        </w:rPr>
        <w:t>2. Research the Highland Clearances online or at a library. Write down three facts, a sentence for each. Be sure to use correct punctuation and spelling.</w:t>
      </w:r>
    </w:p>
    <w:p w:rsidR="00D8582A" w:rsidRDefault="00D8582A" w:rsidP="006945FF">
      <w:pPr>
        <w:rPr>
          <w:rFonts w:ascii="Arial" w:hAnsi="Arial" w:cs="Arial"/>
          <w:sz w:val="32"/>
          <w:szCs w:val="32"/>
        </w:rPr>
      </w:pPr>
    </w:p>
    <w:p w:rsidR="00D8582A" w:rsidRPr="00D8582A" w:rsidRDefault="00D8582A" w:rsidP="006945FF">
      <w:pPr>
        <w:rPr>
          <w:rFonts w:ascii="Arial" w:hAnsi="Arial" w:cs="Arial"/>
          <w:b/>
          <w:sz w:val="32"/>
          <w:szCs w:val="32"/>
        </w:rPr>
      </w:pPr>
      <w:r w:rsidRPr="00D8582A">
        <w:rPr>
          <w:rFonts w:ascii="Arial" w:hAnsi="Arial" w:cs="Arial"/>
          <w:b/>
          <w:sz w:val="32"/>
          <w:szCs w:val="32"/>
        </w:rPr>
        <w:t>At School</w:t>
      </w:r>
    </w:p>
    <w:p w:rsidR="00357DCC" w:rsidRDefault="00D8582A" w:rsidP="006945FF">
      <w:pPr>
        <w:rPr>
          <w:rFonts w:ascii="Arial" w:hAnsi="Arial" w:cs="Arial"/>
          <w:sz w:val="32"/>
          <w:szCs w:val="32"/>
        </w:rPr>
      </w:pPr>
      <w:r>
        <w:rPr>
          <w:rFonts w:ascii="Arial" w:hAnsi="Arial" w:cs="Arial"/>
          <w:sz w:val="32"/>
          <w:szCs w:val="32"/>
        </w:rPr>
        <w:t xml:space="preserve">1. </w:t>
      </w:r>
      <w:r w:rsidR="00357DCC" w:rsidRPr="00357DCC">
        <w:rPr>
          <w:rFonts w:ascii="Arial" w:hAnsi="Arial" w:cs="Arial"/>
          <w:b/>
          <w:i/>
          <w:sz w:val="32"/>
          <w:szCs w:val="32"/>
        </w:rPr>
        <w:t>Got your pictures?</w:t>
      </w:r>
      <w:r w:rsidR="00357DCC">
        <w:rPr>
          <w:rFonts w:ascii="Arial" w:hAnsi="Arial" w:cs="Arial"/>
          <w:sz w:val="32"/>
          <w:szCs w:val="32"/>
        </w:rPr>
        <w:t xml:space="preserve"> </w:t>
      </w:r>
    </w:p>
    <w:p w:rsidR="00357DCC" w:rsidRDefault="00D8582A" w:rsidP="006945FF">
      <w:pPr>
        <w:rPr>
          <w:rFonts w:ascii="Arial" w:hAnsi="Arial" w:cs="Arial"/>
          <w:sz w:val="32"/>
          <w:szCs w:val="32"/>
        </w:rPr>
      </w:pPr>
      <w:r>
        <w:rPr>
          <w:rFonts w:ascii="Arial" w:hAnsi="Arial" w:cs="Arial"/>
          <w:sz w:val="32"/>
          <w:szCs w:val="32"/>
        </w:rPr>
        <w:t xml:space="preserve">Assemble the images into a </w:t>
      </w:r>
      <w:r w:rsidRPr="000B2428">
        <w:rPr>
          <w:rFonts w:ascii="Arial" w:hAnsi="Arial" w:cs="Arial"/>
          <w:b/>
          <w:sz w:val="32"/>
          <w:szCs w:val="32"/>
        </w:rPr>
        <w:t>display</w:t>
      </w:r>
      <w:r>
        <w:rPr>
          <w:rFonts w:ascii="Arial" w:hAnsi="Arial" w:cs="Arial"/>
          <w:sz w:val="32"/>
          <w:szCs w:val="32"/>
        </w:rPr>
        <w:t>. This will serve as a heading for further work you create</w:t>
      </w:r>
    </w:p>
    <w:p w:rsidR="00357DCC" w:rsidRDefault="00D8582A" w:rsidP="006945FF">
      <w:pPr>
        <w:rPr>
          <w:rFonts w:ascii="Arial" w:hAnsi="Arial" w:cs="Arial"/>
          <w:sz w:val="32"/>
          <w:szCs w:val="32"/>
        </w:rPr>
      </w:pPr>
      <w:r>
        <w:rPr>
          <w:rFonts w:ascii="Arial" w:hAnsi="Arial" w:cs="Arial"/>
          <w:sz w:val="32"/>
          <w:szCs w:val="32"/>
        </w:rPr>
        <w:t xml:space="preserve">2. </w:t>
      </w:r>
      <w:r w:rsidR="00357DCC" w:rsidRPr="00357DCC">
        <w:rPr>
          <w:rFonts w:ascii="Arial" w:hAnsi="Arial" w:cs="Arial"/>
          <w:b/>
          <w:i/>
          <w:sz w:val="32"/>
          <w:szCs w:val="32"/>
        </w:rPr>
        <w:t>What were the Highland Clearances?</w:t>
      </w:r>
      <w:r w:rsidR="00357DCC">
        <w:rPr>
          <w:rFonts w:ascii="Arial" w:hAnsi="Arial" w:cs="Arial"/>
          <w:sz w:val="32"/>
          <w:szCs w:val="32"/>
        </w:rPr>
        <w:t xml:space="preserve"> </w:t>
      </w:r>
    </w:p>
    <w:p w:rsidR="00D8582A" w:rsidRDefault="00D8582A" w:rsidP="006945FF">
      <w:pPr>
        <w:rPr>
          <w:rFonts w:ascii="Arial" w:hAnsi="Arial" w:cs="Arial"/>
          <w:sz w:val="32"/>
          <w:szCs w:val="32"/>
        </w:rPr>
      </w:pPr>
      <w:r>
        <w:rPr>
          <w:rFonts w:ascii="Arial" w:hAnsi="Arial" w:cs="Arial"/>
          <w:sz w:val="32"/>
          <w:szCs w:val="32"/>
        </w:rPr>
        <w:t xml:space="preserve">Each pupil can now share </w:t>
      </w:r>
      <w:r w:rsidRPr="000B2428">
        <w:rPr>
          <w:rFonts w:ascii="Arial" w:hAnsi="Arial" w:cs="Arial"/>
          <w:b/>
          <w:sz w:val="32"/>
          <w:szCs w:val="32"/>
        </w:rPr>
        <w:t>one interesting fact</w:t>
      </w:r>
      <w:r>
        <w:rPr>
          <w:rFonts w:ascii="Arial" w:hAnsi="Arial" w:cs="Arial"/>
          <w:sz w:val="32"/>
          <w:szCs w:val="32"/>
        </w:rPr>
        <w:t xml:space="preserve"> about the Highland Clearances. Avoid repeating the same information.</w:t>
      </w:r>
    </w:p>
    <w:p w:rsidR="00D8582A" w:rsidRDefault="00D8582A" w:rsidP="006945FF">
      <w:pPr>
        <w:rPr>
          <w:rFonts w:ascii="Arial" w:hAnsi="Arial" w:cs="Arial"/>
          <w:sz w:val="32"/>
          <w:szCs w:val="32"/>
        </w:rPr>
      </w:pPr>
      <w:r>
        <w:rPr>
          <w:rFonts w:ascii="Arial" w:hAnsi="Arial" w:cs="Arial"/>
          <w:sz w:val="32"/>
          <w:szCs w:val="32"/>
        </w:rPr>
        <w:t xml:space="preserve">All of this will serve as a background to </w:t>
      </w:r>
      <w:r w:rsidR="00357DCC">
        <w:rPr>
          <w:rFonts w:ascii="Arial" w:hAnsi="Arial" w:cs="Arial"/>
          <w:sz w:val="32"/>
          <w:szCs w:val="32"/>
        </w:rPr>
        <w:t>your</w:t>
      </w:r>
      <w:r>
        <w:rPr>
          <w:rFonts w:ascii="Arial" w:hAnsi="Arial" w:cs="Arial"/>
          <w:sz w:val="32"/>
          <w:szCs w:val="32"/>
        </w:rPr>
        <w:t xml:space="preserve"> study of </w:t>
      </w:r>
      <w:r w:rsidRPr="00D8582A">
        <w:rPr>
          <w:rFonts w:ascii="Arial" w:hAnsi="Arial" w:cs="Arial"/>
          <w:i/>
          <w:sz w:val="32"/>
          <w:szCs w:val="32"/>
        </w:rPr>
        <w:t>Fir for Luck</w:t>
      </w:r>
      <w:r>
        <w:rPr>
          <w:rFonts w:ascii="Arial" w:hAnsi="Arial" w:cs="Arial"/>
          <w:sz w:val="32"/>
          <w:szCs w:val="32"/>
        </w:rPr>
        <w:t>.</w:t>
      </w:r>
    </w:p>
    <w:p w:rsidR="000B2428" w:rsidRDefault="00D8582A" w:rsidP="006945FF">
      <w:pPr>
        <w:rPr>
          <w:rFonts w:ascii="Arial" w:hAnsi="Arial" w:cs="Arial"/>
          <w:sz w:val="32"/>
          <w:szCs w:val="32"/>
        </w:rPr>
      </w:pPr>
      <w:r>
        <w:rPr>
          <w:rFonts w:ascii="Arial" w:hAnsi="Arial" w:cs="Arial"/>
          <w:sz w:val="32"/>
          <w:szCs w:val="32"/>
        </w:rPr>
        <w:t xml:space="preserve">3. </w:t>
      </w:r>
      <w:r w:rsidR="000B2428" w:rsidRPr="00357DCC">
        <w:rPr>
          <w:rFonts w:ascii="Arial" w:hAnsi="Arial" w:cs="Arial"/>
          <w:b/>
          <w:i/>
          <w:sz w:val="32"/>
          <w:szCs w:val="32"/>
        </w:rPr>
        <w:t>How can a village just disappear?</w:t>
      </w:r>
    </w:p>
    <w:p w:rsidR="000B2428" w:rsidRDefault="00D8582A" w:rsidP="006945FF">
      <w:pPr>
        <w:rPr>
          <w:rFonts w:ascii="Arial" w:hAnsi="Arial" w:cs="Arial"/>
          <w:sz w:val="32"/>
          <w:szCs w:val="32"/>
        </w:rPr>
      </w:pPr>
      <w:r>
        <w:rPr>
          <w:rFonts w:ascii="Arial" w:hAnsi="Arial" w:cs="Arial"/>
          <w:sz w:val="32"/>
          <w:szCs w:val="32"/>
        </w:rPr>
        <w:t xml:space="preserve">Borrow maps or atlases from Geography or request free maps from VisitScotland. Each pupil should cut/glue or draw </w:t>
      </w:r>
      <w:r w:rsidR="000B2428">
        <w:rPr>
          <w:rFonts w:ascii="Arial" w:hAnsi="Arial" w:cs="Arial"/>
          <w:b/>
          <w:sz w:val="32"/>
          <w:szCs w:val="32"/>
        </w:rPr>
        <w:t>a rough map of</w:t>
      </w:r>
      <w:r w:rsidRPr="000B2428">
        <w:rPr>
          <w:rFonts w:ascii="Arial" w:hAnsi="Arial" w:cs="Arial"/>
          <w:b/>
          <w:sz w:val="32"/>
          <w:szCs w:val="32"/>
        </w:rPr>
        <w:t xml:space="preserve"> Sutherland</w:t>
      </w:r>
      <w:r>
        <w:rPr>
          <w:rFonts w:ascii="Arial" w:hAnsi="Arial" w:cs="Arial"/>
          <w:sz w:val="32"/>
          <w:szCs w:val="32"/>
        </w:rPr>
        <w:t xml:space="preserve"> into their jotters. The map should contain</w:t>
      </w:r>
      <w:r w:rsidR="00910302">
        <w:rPr>
          <w:rFonts w:ascii="Arial" w:hAnsi="Arial" w:cs="Arial"/>
          <w:sz w:val="32"/>
          <w:szCs w:val="32"/>
        </w:rPr>
        <w:t xml:space="preserve"> Durness, Tongue, Dornoch, </w:t>
      </w:r>
      <w:proofErr w:type="spellStart"/>
      <w:r w:rsidR="00910302">
        <w:rPr>
          <w:rFonts w:ascii="Arial" w:hAnsi="Arial" w:cs="Arial"/>
          <w:sz w:val="32"/>
          <w:szCs w:val="32"/>
        </w:rPr>
        <w:t>Altnaharra</w:t>
      </w:r>
      <w:proofErr w:type="spellEnd"/>
      <w:r w:rsidR="00910302">
        <w:rPr>
          <w:rFonts w:ascii="Arial" w:hAnsi="Arial" w:cs="Arial"/>
          <w:sz w:val="32"/>
          <w:szCs w:val="32"/>
        </w:rPr>
        <w:t xml:space="preserve">, </w:t>
      </w:r>
      <w:proofErr w:type="spellStart"/>
      <w:r w:rsidR="00910302">
        <w:rPr>
          <w:rFonts w:ascii="Arial" w:hAnsi="Arial" w:cs="Arial"/>
          <w:sz w:val="32"/>
          <w:szCs w:val="32"/>
        </w:rPr>
        <w:t>Rispond</w:t>
      </w:r>
      <w:proofErr w:type="spellEnd"/>
      <w:r w:rsidR="00910302">
        <w:rPr>
          <w:rFonts w:ascii="Arial" w:hAnsi="Arial" w:cs="Arial"/>
          <w:sz w:val="32"/>
          <w:szCs w:val="32"/>
        </w:rPr>
        <w:t xml:space="preserve">. </w:t>
      </w:r>
    </w:p>
    <w:p w:rsidR="00D8582A" w:rsidRDefault="00910302" w:rsidP="006945FF">
      <w:pPr>
        <w:rPr>
          <w:rFonts w:ascii="Arial" w:hAnsi="Arial" w:cs="Arial"/>
          <w:sz w:val="32"/>
          <w:szCs w:val="32"/>
        </w:rPr>
      </w:pPr>
      <w:proofErr w:type="spellStart"/>
      <w:r>
        <w:rPr>
          <w:rFonts w:ascii="Arial" w:hAnsi="Arial" w:cs="Arial"/>
          <w:sz w:val="32"/>
          <w:szCs w:val="32"/>
        </w:rPr>
        <w:t>Ceannabeinne</w:t>
      </w:r>
      <w:proofErr w:type="spellEnd"/>
      <w:r w:rsidR="000B2428">
        <w:rPr>
          <w:rFonts w:ascii="Arial" w:hAnsi="Arial" w:cs="Arial"/>
          <w:sz w:val="32"/>
          <w:szCs w:val="32"/>
        </w:rPr>
        <w:t xml:space="preserve">, </w:t>
      </w:r>
      <w:r w:rsidR="000B2428" w:rsidRPr="000B2428">
        <w:rPr>
          <w:rFonts w:ascii="Arial" w:hAnsi="Arial" w:cs="Arial"/>
          <w:i/>
          <w:sz w:val="32"/>
          <w:szCs w:val="32"/>
        </w:rPr>
        <w:t>Fir for Luck</w:t>
      </w:r>
      <w:r w:rsidR="000B2428">
        <w:rPr>
          <w:rFonts w:ascii="Arial" w:hAnsi="Arial" w:cs="Arial"/>
          <w:sz w:val="32"/>
          <w:szCs w:val="32"/>
        </w:rPr>
        <w:t xml:space="preserve">’s setting, is between Durness and </w:t>
      </w:r>
      <w:proofErr w:type="spellStart"/>
      <w:r w:rsidR="000B2428">
        <w:rPr>
          <w:rFonts w:ascii="Arial" w:hAnsi="Arial" w:cs="Arial"/>
          <w:sz w:val="32"/>
          <w:szCs w:val="32"/>
        </w:rPr>
        <w:t>Rispond</w:t>
      </w:r>
      <w:proofErr w:type="spellEnd"/>
      <w:r w:rsidR="000B2428">
        <w:rPr>
          <w:rFonts w:ascii="Arial" w:hAnsi="Arial" w:cs="Arial"/>
          <w:sz w:val="32"/>
          <w:szCs w:val="32"/>
        </w:rPr>
        <w:t>. As it isn’t there anymore, it is not marked on maps.</w:t>
      </w:r>
    </w:p>
    <w:p w:rsidR="000B2428" w:rsidRDefault="000B2428" w:rsidP="006945FF">
      <w:pPr>
        <w:rPr>
          <w:rFonts w:ascii="Arial" w:hAnsi="Arial" w:cs="Arial"/>
          <w:sz w:val="32"/>
          <w:szCs w:val="32"/>
        </w:rPr>
      </w:pPr>
      <w:r>
        <w:rPr>
          <w:rFonts w:ascii="Arial" w:hAnsi="Arial" w:cs="Arial"/>
          <w:sz w:val="32"/>
          <w:szCs w:val="32"/>
        </w:rPr>
        <w:lastRenderedPageBreak/>
        <w:t>This can serve as a reference point throughout the novel study.</w:t>
      </w:r>
    </w:p>
    <w:p w:rsidR="00910302" w:rsidRDefault="00910302" w:rsidP="006945FF">
      <w:pPr>
        <w:rPr>
          <w:rFonts w:ascii="Arial" w:hAnsi="Arial" w:cs="Arial"/>
          <w:sz w:val="32"/>
          <w:szCs w:val="32"/>
        </w:rPr>
      </w:pPr>
      <w:r>
        <w:rPr>
          <w:noProof/>
          <w:lang w:eastAsia="en-GB"/>
        </w:rPr>
        <w:drawing>
          <wp:inline distT="0" distB="0" distL="0" distR="0">
            <wp:extent cx="5731510" cy="4598901"/>
            <wp:effectExtent l="0" t="0" r="2540" b="0"/>
            <wp:docPr id="3" name="Picture 3" descr="http://www.electricscotland.com/history/gazetteer/images/sutherland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ectricscotland.com/history/gazetteer/images/sutherland_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598901"/>
                    </a:xfrm>
                    <a:prstGeom prst="rect">
                      <a:avLst/>
                    </a:prstGeom>
                    <a:noFill/>
                    <a:ln>
                      <a:noFill/>
                    </a:ln>
                  </pic:spPr>
                </pic:pic>
              </a:graphicData>
            </a:graphic>
          </wp:inline>
        </w:drawing>
      </w:r>
    </w:p>
    <w:p w:rsidR="000B2428" w:rsidRDefault="000B2428" w:rsidP="006945FF">
      <w:pPr>
        <w:rPr>
          <w:rFonts w:ascii="Arial" w:hAnsi="Arial" w:cs="Arial"/>
          <w:sz w:val="32"/>
          <w:szCs w:val="32"/>
        </w:rPr>
      </w:pPr>
      <w:r>
        <w:rPr>
          <w:rFonts w:ascii="Arial" w:hAnsi="Arial" w:cs="Arial"/>
          <w:sz w:val="32"/>
          <w:szCs w:val="32"/>
        </w:rPr>
        <w:t xml:space="preserve">Source: </w:t>
      </w:r>
      <w:r w:rsidRPr="000B2428">
        <w:rPr>
          <w:rFonts w:ascii="Arial" w:hAnsi="Arial" w:cs="Arial"/>
          <w:sz w:val="32"/>
          <w:szCs w:val="32"/>
        </w:rPr>
        <w:t>http://www.electricscotland.com/history/gazetteer/images/sutherland_map.jpg</w:t>
      </w:r>
    </w:p>
    <w:p w:rsidR="000B2428" w:rsidRDefault="000B2428">
      <w:pPr>
        <w:rPr>
          <w:rFonts w:ascii="Arial" w:hAnsi="Arial" w:cs="Arial"/>
          <w:sz w:val="32"/>
          <w:szCs w:val="32"/>
        </w:rPr>
      </w:pPr>
      <w:r>
        <w:rPr>
          <w:rFonts w:ascii="Arial" w:hAnsi="Arial" w:cs="Arial"/>
          <w:sz w:val="32"/>
          <w:szCs w:val="32"/>
        </w:rPr>
        <w:br w:type="page"/>
      </w:r>
    </w:p>
    <w:p w:rsidR="00357DCC" w:rsidRPr="00357DCC" w:rsidRDefault="00357DCC" w:rsidP="00357DCC">
      <w:pPr>
        <w:jc w:val="center"/>
        <w:rPr>
          <w:rFonts w:ascii="Viner Hand ITC" w:hAnsi="Viner Hand ITC" w:cs="Arial"/>
          <w:b/>
          <w:sz w:val="40"/>
          <w:szCs w:val="40"/>
        </w:rPr>
      </w:pPr>
      <w:r w:rsidRPr="00357DCC">
        <w:rPr>
          <w:rFonts w:ascii="Viner Hand ITC" w:hAnsi="Viner Hand ITC" w:cs="Arial"/>
          <w:b/>
          <w:sz w:val="40"/>
          <w:szCs w:val="40"/>
        </w:rPr>
        <w:lastRenderedPageBreak/>
        <w:t>Questions for Discussion</w:t>
      </w:r>
    </w:p>
    <w:p w:rsidR="00910302" w:rsidRPr="00A31683" w:rsidRDefault="000B2428" w:rsidP="006945FF">
      <w:pPr>
        <w:rPr>
          <w:rFonts w:ascii="Arial" w:hAnsi="Arial" w:cs="Arial"/>
          <w:sz w:val="32"/>
          <w:szCs w:val="32"/>
        </w:rPr>
      </w:pPr>
      <w:r w:rsidRPr="00A31683">
        <w:rPr>
          <w:rFonts w:ascii="Arial" w:hAnsi="Arial" w:cs="Arial"/>
          <w:sz w:val="32"/>
          <w:szCs w:val="32"/>
        </w:rPr>
        <w:t xml:space="preserve">Chapter 1 </w:t>
      </w:r>
      <w:proofErr w:type="spellStart"/>
      <w:r w:rsidRPr="00A31683">
        <w:rPr>
          <w:rFonts w:ascii="Arial" w:hAnsi="Arial" w:cs="Arial"/>
          <w:sz w:val="32"/>
          <w:szCs w:val="32"/>
        </w:rPr>
        <w:t>Strathnaver</w:t>
      </w:r>
      <w:proofErr w:type="spellEnd"/>
      <w:r w:rsidRPr="00A31683">
        <w:rPr>
          <w:rFonts w:ascii="Arial" w:hAnsi="Arial" w:cs="Arial"/>
          <w:sz w:val="32"/>
          <w:szCs w:val="32"/>
        </w:rPr>
        <w:t>, 1814: The Inferno</w:t>
      </w:r>
    </w:p>
    <w:p w:rsidR="000B2428" w:rsidRPr="000B2428" w:rsidRDefault="000B2428" w:rsidP="000B2428">
      <w:pPr>
        <w:pStyle w:val="ListParagraph"/>
        <w:numPr>
          <w:ilvl w:val="0"/>
          <w:numId w:val="2"/>
        </w:numPr>
        <w:rPr>
          <w:rFonts w:ascii="Arial" w:hAnsi="Arial" w:cs="Arial"/>
          <w:i/>
          <w:sz w:val="24"/>
          <w:szCs w:val="24"/>
        </w:rPr>
      </w:pPr>
      <w:r w:rsidRPr="000B2428">
        <w:rPr>
          <w:rFonts w:ascii="Arial" w:hAnsi="Arial" w:cs="Arial"/>
          <w:i/>
          <w:sz w:val="24"/>
          <w:szCs w:val="24"/>
        </w:rPr>
        <w:t xml:space="preserve">‘Anna’s breaths came fast now’ </w:t>
      </w:r>
    </w:p>
    <w:p w:rsidR="000B2428" w:rsidRDefault="000B2428" w:rsidP="000B2428">
      <w:pPr>
        <w:pStyle w:val="ListParagraph"/>
        <w:ind w:left="1440"/>
        <w:rPr>
          <w:rFonts w:ascii="Arial" w:hAnsi="Arial" w:cs="Arial"/>
          <w:sz w:val="24"/>
          <w:szCs w:val="24"/>
        </w:rPr>
      </w:pPr>
      <w:r>
        <w:rPr>
          <w:rFonts w:ascii="Arial" w:hAnsi="Arial" w:cs="Arial"/>
          <w:sz w:val="24"/>
          <w:szCs w:val="24"/>
        </w:rPr>
        <w:t>What does this suggest about how she is feeling?</w:t>
      </w:r>
    </w:p>
    <w:p w:rsidR="000B2428" w:rsidRDefault="000B2428" w:rsidP="000B2428">
      <w:pPr>
        <w:pStyle w:val="ListParagraph"/>
        <w:numPr>
          <w:ilvl w:val="0"/>
          <w:numId w:val="2"/>
        </w:numPr>
        <w:rPr>
          <w:rFonts w:ascii="Arial" w:hAnsi="Arial" w:cs="Arial"/>
          <w:sz w:val="24"/>
          <w:szCs w:val="24"/>
        </w:rPr>
      </w:pPr>
      <w:r w:rsidRPr="000B2428">
        <w:rPr>
          <w:rFonts w:ascii="Arial" w:hAnsi="Arial" w:cs="Arial"/>
          <w:i/>
          <w:sz w:val="24"/>
          <w:szCs w:val="24"/>
        </w:rPr>
        <w:t>‘Anna’</w:t>
      </w:r>
      <w:r>
        <w:rPr>
          <w:rFonts w:ascii="Arial" w:hAnsi="Arial" w:cs="Arial"/>
          <w:i/>
          <w:sz w:val="24"/>
          <w:szCs w:val="24"/>
        </w:rPr>
        <w:t>s brain whirled</w:t>
      </w:r>
      <w:r w:rsidRPr="000B2428">
        <w:rPr>
          <w:rFonts w:ascii="Arial" w:hAnsi="Arial" w:cs="Arial"/>
          <w:i/>
          <w:sz w:val="24"/>
          <w:szCs w:val="24"/>
        </w:rPr>
        <w:t>’</w:t>
      </w:r>
      <w:r>
        <w:rPr>
          <w:rFonts w:ascii="Arial" w:hAnsi="Arial" w:cs="Arial"/>
          <w:sz w:val="24"/>
          <w:szCs w:val="24"/>
        </w:rPr>
        <w:t xml:space="preserve"> What does this mean here?</w:t>
      </w:r>
    </w:p>
    <w:p w:rsidR="000B2428" w:rsidRPr="00A31683" w:rsidRDefault="00A31683" w:rsidP="000B2428">
      <w:pPr>
        <w:pStyle w:val="ListParagraph"/>
        <w:numPr>
          <w:ilvl w:val="0"/>
          <w:numId w:val="2"/>
        </w:numPr>
        <w:rPr>
          <w:rFonts w:ascii="Arial" w:hAnsi="Arial" w:cs="Arial"/>
          <w:i/>
          <w:sz w:val="24"/>
          <w:szCs w:val="24"/>
        </w:rPr>
      </w:pPr>
      <w:r w:rsidRPr="00A31683">
        <w:rPr>
          <w:rFonts w:ascii="Arial" w:hAnsi="Arial" w:cs="Arial"/>
          <w:sz w:val="24"/>
          <w:szCs w:val="24"/>
        </w:rPr>
        <w:t>‘</w:t>
      </w:r>
      <w:r w:rsidRPr="00A31683">
        <w:rPr>
          <w:rFonts w:ascii="Arial" w:hAnsi="Arial" w:cs="Arial"/>
          <w:i/>
          <w:sz w:val="24"/>
          <w:szCs w:val="24"/>
        </w:rPr>
        <w:t>Furious flames licked the grey stones charcoal-black’</w:t>
      </w:r>
      <w:r>
        <w:rPr>
          <w:rFonts w:ascii="Arial" w:hAnsi="Arial" w:cs="Arial"/>
          <w:sz w:val="24"/>
          <w:szCs w:val="24"/>
        </w:rPr>
        <w:t xml:space="preserve"> What type of images are being used here? What do they suggest?</w:t>
      </w:r>
    </w:p>
    <w:p w:rsidR="00A31683" w:rsidRDefault="00A31683" w:rsidP="00A31683">
      <w:pPr>
        <w:pStyle w:val="ListParagraph"/>
        <w:numPr>
          <w:ilvl w:val="0"/>
          <w:numId w:val="2"/>
        </w:numPr>
        <w:rPr>
          <w:rFonts w:ascii="Arial" w:hAnsi="Arial" w:cs="Arial"/>
          <w:i/>
          <w:sz w:val="24"/>
          <w:szCs w:val="24"/>
        </w:rPr>
      </w:pPr>
      <w:r>
        <w:rPr>
          <w:rFonts w:ascii="Arial" w:hAnsi="Arial" w:cs="Arial"/>
          <w:i/>
          <w:sz w:val="24"/>
          <w:szCs w:val="24"/>
        </w:rPr>
        <w:t>‘Hell’</w:t>
      </w:r>
      <w:r>
        <w:rPr>
          <w:rFonts w:ascii="Arial" w:hAnsi="Arial" w:cs="Arial"/>
          <w:sz w:val="24"/>
          <w:szCs w:val="24"/>
        </w:rPr>
        <w:t xml:space="preserve"> and </w:t>
      </w:r>
      <w:r>
        <w:rPr>
          <w:rFonts w:ascii="Arial" w:hAnsi="Arial" w:cs="Arial"/>
          <w:i/>
          <w:sz w:val="24"/>
          <w:szCs w:val="24"/>
        </w:rPr>
        <w:t>‘inferno’</w:t>
      </w:r>
      <w:r>
        <w:rPr>
          <w:rFonts w:ascii="Arial" w:hAnsi="Arial" w:cs="Arial"/>
          <w:sz w:val="24"/>
          <w:szCs w:val="24"/>
        </w:rPr>
        <w:t xml:space="preserve"> are religious words. What do they suggest about how bad things were, and about how much influence the villagers had?</w:t>
      </w:r>
    </w:p>
    <w:p w:rsidR="00A31683" w:rsidRDefault="00A31683" w:rsidP="00A31683">
      <w:pPr>
        <w:rPr>
          <w:rFonts w:ascii="Arial" w:hAnsi="Arial" w:cs="Arial"/>
          <w:sz w:val="32"/>
          <w:szCs w:val="32"/>
        </w:rPr>
      </w:pPr>
      <w:r w:rsidRPr="00A31683">
        <w:rPr>
          <w:rFonts w:ascii="Arial" w:hAnsi="Arial" w:cs="Arial"/>
          <w:sz w:val="32"/>
          <w:szCs w:val="32"/>
        </w:rPr>
        <w:t xml:space="preserve">Chapter 2 </w:t>
      </w:r>
      <w:proofErr w:type="spellStart"/>
      <w:r w:rsidRPr="00A31683">
        <w:rPr>
          <w:rFonts w:ascii="Arial" w:hAnsi="Arial" w:cs="Arial"/>
          <w:sz w:val="32"/>
          <w:szCs w:val="32"/>
        </w:rPr>
        <w:t>Ceannabeinne</w:t>
      </w:r>
      <w:proofErr w:type="spellEnd"/>
      <w:r w:rsidRPr="00A31683">
        <w:rPr>
          <w:rFonts w:ascii="Arial" w:hAnsi="Arial" w:cs="Arial"/>
          <w:sz w:val="32"/>
          <w:szCs w:val="32"/>
        </w:rPr>
        <w:t>: 1841</w:t>
      </w:r>
    </w:p>
    <w:p w:rsidR="00A31683" w:rsidRDefault="00B32CAA" w:rsidP="00A31683">
      <w:pPr>
        <w:pStyle w:val="ListParagraph"/>
        <w:numPr>
          <w:ilvl w:val="0"/>
          <w:numId w:val="7"/>
        </w:numPr>
        <w:rPr>
          <w:rFonts w:ascii="Arial" w:hAnsi="Arial" w:cs="Arial"/>
          <w:sz w:val="24"/>
          <w:szCs w:val="24"/>
        </w:rPr>
      </w:pPr>
      <w:r>
        <w:rPr>
          <w:rFonts w:ascii="Arial" w:hAnsi="Arial" w:cs="Arial"/>
          <w:sz w:val="24"/>
          <w:szCs w:val="24"/>
        </w:rPr>
        <w:t xml:space="preserve">In what three ways is the flashback in Chapter 1 from </w:t>
      </w:r>
      <w:r w:rsidR="00F348B1">
        <w:rPr>
          <w:rFonts w:ascii="Arial" w:hAnsi="Arial" w:cs="Arial"/>
          <w:sz w:val="24"/>
          <w:szCs w:val="24"/>
        </w:rPr>
        <w:t>the main story? Why?</w:t>
      </w:r>
    </w:p>
    <w:p w:rsidR="00A31683" w:rsidRDefault="00A31683" w:rsidP="00A31683">
      <w:pPr>
        <w:pStyle w:val="ListParagraph"/>
        <w:numPr>
          <w:ilvl w:val="0"/>
          <w:numId w:val="7"/>
        </w:numPr>
        <w:rPr>
          <w:rFonts w:ascii="Arial" w:hAnsi="Arial" w:cs="Arial"/>
          <w:sz w:val="24"/>
          <w:szCs w:val="24"/>
        </w:rPr>
      </w:pPr>
      <w:r>
        <w:rPr>
          <w:rFonts w:ascii="Arial" w:hAnsi="Arial" w:cs="Arial"/>
          <w:sz w:val="24"/>
          <w:szCs w:val="24"/>
        </w:rPr>
        <w:t>Find two quotes as evidence that the longhouse is a comfortable home.</w:t>
      </w:r>
    </w:p>
    <w:p w:rsidR="00A31683" w:rsidRDefault="00A31683" w:rsidP="00A31683">
      <w:pPr>
        <w:pStyle w:val="ListParagraph"/>
        <w:numPr>
          <w:ilvl w:val="0"/>
          <w:numId w:val="7"/>
        </w:numPr>
        <w:rPr>
          <w:rFonts w:ascii="Arial" w:hAnsi="Arial" w:cs="Arial"/>
          <w:sz w:val="24"/>
          <w:szCs w:val="24"/>
        </w:rPr>
      </w:pPr>
      <w:r w:rsidRPr="00187970">
        <w:rPr>
          <w:rFonts w:ascii="Arial" w:hAnsi="Arial" w:cs="Arial"/>
          <w:i/>
          <w:sz w:val="24"/>
          <w:szCs w:val="24"/>
        </w:rPr>
        <w:t xml:space="preserve">‘…one of her tunes from </w:t>
      </w:r>
      <w:proofErr w:type="spellStart"/>
      <w:r w:rsidRPr="00187970">
        <w:rPr>
          <w:rFonts w:ascii="Arial" w:hAnsi="Arial" w:cs="Arial"/>
          <w:i/>
          <w:sz w:val="24"/>
          <w:szCs w:val="24"/>
        </w:rPr>
        <w:t>Strathnaver</w:t>
      </w:r>
      <w:proofErr w:type="spellEnd"/>
      <w:r w:rsidRPr="00187970">
        <w:rPr>
          <w:rFonts w:ascii="Arial" w:hAnsi="Arial" w:cs="Arial"/>
          <w:i/>
          <w:sz w:val="24"/>
          <w:szCs w:val="24"/>
        </w:rPr>
        <w:t>’</w:t>
      </w:r>
      <w:r>
        <w:rPr>
          <w:rFonts w:ascii="Arial" w:hAnsi="Arial" w:cs="Arial"/>
          <w:sz w:val="24"/>
          <w:szCs w:val="24"/>
        </w:rPr>
        <w:t xml:space="preserve"> What could be the link between </w:t>
      </w:r>
      <w:proofErr w:type="spellStart"/>
      <w:r>
        <w:rPr>
          <w:rFonts w:ascii="Arial" w:hAnsi="Arial" w:cs="Arial"/>
          <w:sz w:val="24"/>
          <w:szCs w:val="24"/>
        </w:rPr>
        <w:t>Granna</w:t>
      </w:r>
      <w:proofErr w:type="spellEnd"/>
      <w:r>
        <w:rPr>
          <w:rFonts w:ascii="Arial" w:hAnsi="Arial" w:cs="Arial"/>
          <w:sz w:val="24"/>
          <w:szCs w:val="24"/>
        </w:rPr>
        <w:t xml:space="preserve"> and the flashback in </w:t>
      </w:r>
      <w:r w:rsidR="00187970">
        <w:rPr>
          <w:rFonts w:ascii="Arial" w:hAnsi="Arial" w:cs="Arial"/>
          <w:sz w:val="24"/>
          <w:szCs w:val="24"/>
        </w:rPr>
        <w:t>C</w:t>
      </w:r>
      <w:r>
        <w:rPr>
          <w:rFonts w:ascii="Arial" w:hAnsi="Arial" w:cs="Arial"/>
          <w:sz w:val="24"/>
          <w:szCs w:val="24"/>
        </w:rPr>
        <w:t>hapter 1?</w:t>
      </w:r>
    </w:p>
    <w:p w:rsidR="00187970" w:rsidRDefault="00187970" w:rsidP="00A31683">
      <w:pPr>
        <w:pStyle w:val="ListParagraph"/>
        <w:numPr>
          <w:ilvl w:val="0"/>
          <w:numId w:val="7"/>
        </w:numPr>
        <w:rPr>
          <w:rFonts w:ascii="Arial" w:hAnsi="Arial" w:cs="Arial"/>
          <w:sz w:val="24"/>
          <w:szCs w:val="24"/>
        </w:rPr>
      </w:pPr>
      <w:r>
        <w:rPr>
          <w:rFonts w:ascii="Arial" w:hAnsi="Arial" w:cs="Arial"/>
          <w:sz w:val="24"/>
          <w:szCs w:val="24"/>
        </w:rPr>
        <w:t xml:space="preserve">The </w:t>
      </w:r>
      <w:r w:rsidRPr="00187970">
        <w:rPr>
          <w:rFonts w:ascii="Arial" w:hAnsi="Arial" w:cs="Arial"/>
          <w:i/>
          <w:sz w:val="24"/>
          <w:szCs w:val="24"/>
        </w:rPr>
        <w:t>‘fir for luck’</w:t>
      </w:r>
      <w:r>
        <w:rPr>
          <w:rFonts w:ascii="Arial" w:hAnsi="Arial" w:cs="Arial"/>
          <w:sz w:val="24"/>
          <w:szCs w:val="24"/>
        </w:rPr>
        <w:t xml:space="preserve"> in the hearth chain is a superstition. Can you think of any modern superstitions? And what do people believe may bring them luck today?</w:t>
      </w:r>
    </w:p>
    <w:p w:rsidR="00187970" w:rsidRPr="00187970" w:rsidRDefault="00187970" w:rsidP="00187970">
      <w:pPr>
        <w:rPr>
          <w:rFonts w:ascii="Arial" w:hAnsi="Arial" w:cs="Arial"/>
          <w:sz w:val="32"/>
          <w:szCs w:val="32"/>
        </w:rPr>
      </w:pPr>
      <w:r w:rsidRPr="00187970">
        <w:rPr>
          <w:rFonts w:ascii="Arial" w:hAnsi="Arial" w:cs="Arial"/>
          <w:sz w:val="32"/>
          <w:szCs w:val="32"/>
        </w:rPr>
        <w:t>Chapter 3 The Ceilidh</w:t>
      </w:r>
    </w:p>
    <w:p w:rsidR="00187970" w:rsidRPr="00187970" w:rsidRDefault="00187970" w:rsidP="00187970">
      <w:pPr>
        <w:pStyle w:val="ListParagraph"/>
        <w:numPr>
          <w:ilvl w:val="0"/>
          <w:numId w:val="8"/>
        </w:numPr>
        <w:rPr>
          <w:rFonts w:ascii="Arial" w:hAnsi="Arial" w:cs="Arial"/>
          <w:i/>
          <w:sz w:val="24"/>
          <w:szCs w:val="24"/>
        </w:rPr>
      </w:pPr>
      <w:r w:rsidRPr="00187970">
        <w:rPr>
          <w:rFonts w:ascii="Arial" w:hAnsi="Arial" w:cs="Arial"/>
          <w:i/>
          <w:sz w:val="24"/>
          <w:szCs w:val="24"/>
        </w:rPr>
        <w:t xml:space="preserve">‘Shame we </w:t>
      </w:r>
      <w:r w:rsidR="008370C8" w:rsidRPr="00187970">
        <w:rPr>
          <w:rFonts w:ascii="Arial" w:hAnsi="Arial" w:cs="Arial"/>
          <w:i/>
          <w:sz w:val="24"/>
          <w:szCs w:val="24"/>
        </w:rPr>
        <w:t>couldn’t</w:t>
      </w:r>
      <w:r w:rsidRPr="00187970">
        <w:rPr>
          <w:rFonts w:ascii="Arial" w:hAnsi="Arial" w:cs="Arial"/>
          <w:i/>
          <w:sz w:val="24"/>
          <w:szCs w:val="24"/>
        </w:rPr>
        <w:t xml:space="preserve"> have afforded a thicker chain to hang the pot, like the </w:t>
      </w:r>
      <w:proofErr w:type="spellStart"/>
      <w:r w:rsidRPr="00187970">
        <w:rPr>
          <w:rFonts w:ascii="Arial" w:hAnsi="Arial" w:cs="Arial"/>
          <w:i/>
          <w:sz w:val="24"/>
          <w:szCs w:val="24"/>
        </w:rPr>
        <w:t>Mackays</w:t>
      </w:r>
      <w:proofErr w:type="spellEnd"/>
      <w:r w:rsidRPr="00187970">
        <w:rPr>
          <w:rFonts w:ascii="Arial" w:hAnsi="Arial" w:cs="Arial"/>
          <w:i/>
          <w:sz w:val="24"/>
          <w:szCs w:val="24"/>
        </w:rPr>
        <w:t xml:space="preserve"> up in the Top House.’</w:t>
      </w:r>
      <w:r>
        <w:rPr>
          <w:rFonts w:ascii="Arial" w:hAnsi="Arial" w:cs="Arial"/>
          <w:i/>
          <w:sz w:val="24"/>
          <w:szCs w:val="24"/>
        </w:rPr>
        <w:t xml:space="preserve"> </w:t>
      </w:r>
      <w:r>
        <w:rPr>
          <w:rFonts w:ascii="Arial" w:hAnsi="Arial" w:cs="Arial"/>
          <w:sz w:val="24"/>
          <w:szCs w:val="24"/>
        </w:rPr>
        <w:t>What does this suggest about how wealthy the families are in comparison?</w:t>
      </w:r>
    </w:p>
    <w:p w:rsidR="00187970" w:rsidRPr="00187970" w:rsidRDefault="00187970" w:rsidP="00187970">
      <w:pPr>
        <w:pStyle w:val="ListParagraph"/>
        <w:numPr>
          <w:ilvl w:val="0"/>
          <w:numId w:val="8"/>
        </w:numPr>
        <w:rPr>
          <w:rFonts w:ascii="Arial" w:hAnsi="Arial" w:cs="Arial"/>
          <w:i/>
          <w:sz w:val="24"/>
          <w:szCs w:val="24"/>
        </w:rPr>
      </w:pPr>
      <w:r>
        <w:rPr>
          <w:rFonts w:ascii="Arial" w:hAnsi="Arial" w:cs="Arial"/>
          <w:sz w:val="24"/>
          <w:szCs w:val="24"/>
        </w:rPr>
        <w:t>How would you describe Wee Donald in three words?</w:t>
      </w:r>
    </w:p>
    <w:p w:rsidR="001B2B14" w:rsidRPr="001B2B14" w:rsidRDefault="00187970" w:rsidP="00187970">
      <w:pPr>
        <w:pStyle w:val="ListParagraph"/>
        <w:numPr>
          <w:ilvl w:val="0"/>
          <w:numId w:val="8"/>
        </w:numPr>
        <w:rPr>
          <w:rFonts w:ascii="Arial" w:hAnsi="Arial" w:cs="Arial"/>
          <w:i/>
          <w:sz w:val="24"/>
          <w:szCs w:val="24"/>
        </w:rPr>
      </w:pPr>
      <w:r>
        <w:rPr>
          <w:rFonts w:ascii="Arial" w:hAnsi="Arial" w:cs="Arial"/>
          <w:sz w:val="24"/>
          <w:szCs w:val="24"/>
        </w:rPr>
        <w:t>Why is Janet so keen to go thatch-cutting? (</w:t>
      </w:r>
      <w:r w:rsidR="001B2B14">
        <w:rPr>
          <w:rFonts w:ascii="Arial" w:hAnsi="Arial" w:cs="Arial"/>
          <w:sz w:val="24"/>
          <w:szCs w:val="24"/>
        </w:rPr>
        <w:t>page 7)</w:t>
      </w:r>
    </w:p>
    <w:p w:rsidR="00187970" w:rsidRDefault="001B2B14" w:rsidP="00187970">
      <w:pPr>
        <w:pStyle w:val="ListParagraph"/>
        <w:numPr>
          <w:ilvl w:val="0"/>
          <w:numId w:val="8"/>
        </w:numPr>
        <w:rPr>
          <w:rFonts w:ascii="Arial" w:hAnsi="Arial" w:cs="Arial"/>
          <w:i/>
          <w:sz w:val="24"/>
          <w:szCs w:val="24"/>
        </w:rPr>
      </w:pPr>
      <w:r>
        <w:rPr>
          <w:rFonts w:ascii="Arial" w:hAnsi="Arial" w:cs="Arial"/>
          <w:sz w:val="24"/>
          <w:szCs w:val="24"/>
        </w:rPr>
        <w:t>F</w:t>
      </w:r>
      <w:r w:rsidR="00187970">
        <w:rPr>
          <w:rFonts w:ascii="Arial" w:hAnsi="Arial" w:cs="Arial"/>
          <w:sz w:val="24"/>
          <w:szCs w:val="24"/>
        </w:rPr>
        <w:t xml:space="preserve">ind another piece of evidence that </w:t>
      </w:r>
      <w:proofErr w:type="spellStart"/>
      <w:r w:rsidR="00187970">
        <w:rPr>
          <w:rFonts w:ascii="Arial" w:hAnsi="Arial" w:cs="Arial"/>
          <w:sz w:val="24"/>
          <w:szCs w:val="24"/>
        </w:rPr>
        <w:t>Granna</w:t>
      </w:r>
      <w:proofErr w:type="spellEnd"/>
      <w:r w:rsidR="00187970">
        <w:rPr>
          <w:rFonts w:ascii="Arial" w:hAnsi="Arial" w:cs="Arial"/>
          <w:sz w:val="24"/>
          <w:szCs w:val="24"/>
        </w:rPr>
        <w:t xml:space="preserve"> is linked to the flashback in Chapter 1.</w:t>
      </w:r>
    </w:p>
    <w:p w:rsidR="00187970" w:rsidRPr="00187970" w:rsidRDefault="00187970" w:rsidP="00187970">
      <w:pPr>
        <w:rPr>
          <w:rFonts w:ascii="Arial" w:hAnsi="Arial" w:cs="Arial"/>
          <w:sz w:val="32"/>
          <w:szCs w:val="32"/>
        </w:rPr>
      </w:pPr>
      <w:r w:rsidRPr="00187970">
        <w:rPr>
          <w:rFonts w:ascii="Arial" w:hAnsi="Arial" w:cs="Arial"/>
          <w:sz w:val="32"/>
          <w:szCs w:val="32"/>
        </w:rPr>
        <w:t>Chapter 4 Bent Day</w:t>
      </w:r>
    </w:p>
    <w:p w:rsidR="00187970" w:rsidRDefault="001B2B14" w:rsidP="00187970">
      <w:pPr>
        <w:pStyle w:val="ListParagraph"/>
        <w:numPr>
          <w:ilvl w:val="0"/>
          <w:numId w:val="9"/>
        </w:numPr>
        <w:rPr>
          <w:rFonts w:ascii="Arial" w:hAnsi="Arial" w:cs="Arial"/>
          <w:sz w:val="24"/>
          <w:szCs w:val="24"/>
        </w:rPr>
      </w:pPr>
      <w:r>
        <w:rPr>
          <w:rFonts w:ascii="Arial" w:hAnsi="Arial" w:cs="Arial"/>
          <w:sz w:val="24"/>
          <w:szCs w:val="24"/>
        </w:rPr>
        <w:t>What are the clues in the text to show us that Janet is angry? Find at least three quotes on pages 16-19.</w:t>
      </w:r>
    </w:p>
    <w:p w:rsidR="001B2B14" w:rsidRDefault="001B2B14" w:rsidP="00187970">
      <w:pPr>
        <w:pStyle w:val="ListParagraph"/>
        <w:numPr>
          <w:ilvl w:val="0"/>
          <w:numId w:val="9"/>
        </w:numPr>
        <w:rPr>
          <w:rFonts w:ascii="Arial" w:hAnsi="Arial" w:cs="Arial"/>
          <w:sz w:val="24"/>
          <w:szCs w:val="24"/>
        </w:rPr>
      </w:pPr>
      <w:r>
        <w:rPr>
          <w:rFonts w:ascii="Arial" w:hAnsi="Arial" w:cs="Arial"/>
          <w:sz w:val="24"/>
          <w:szCs w:val="24"/>
        </w:rPr>
        <w:t>How does Janet feel about the Schoolmaster, Wee Donald and Mary Mackie? Find evidence for your choice.</w:t>
      </w:r>
    </w:p>
    <w:p w:rsidR="001B2B14" w:rsidRDefault="001B2B14" w:rsidP="00187970">
      <w:pPr>
        <w:pStyle w:val="ListParagraph"/>
        <w:numPr>
          <w:ilvl w:val="0"/>
          <w:numId w:val="9"/>
        </w:numPr>
        <w:rPr>
          <w:rFonts w:ascii="Arial" w:hAnsi="Arial" w:cs="Arial"/>
          <w:sz w:val="24"/>
          <w:szCs w:val="24"/>
        </w:rPr>
      </w:pPr>
      <w:r w:rsidRPr="001B2B14">
        <w:rPr>
          <w:rFonts w:ascii="Arial" w:hAnsi="Arial" w:cs="Arial"/>
          <w:i/>
          <w:sz w:val="24"/>
          <w:szCs w:val="24"/>
        </w:rPr>
        <w:t>‘Hang on’</w:t>
      </w:r>
      <w:r>
        <w:rPr>
          <w:rFonts w:ascii="Arial" w:hAnsi="Arial" w:cs="Arial"/>
          <w:sz w:val="24"/>
          <w:szCs w:val="24"/>
        </w:rPr>
        <w:t xml:space="preserve"> on p.21 begins a build-up of tension.</w:t>
      </w:r>
      <w:r w:rsidR="00B32CAA">
        <w:rPr>
          <w:rFonts w:ascii="Arial" w:hAnsi="Arial" w:cs="Arial"/>
          <w:sz w:val="24"/>
          <w:szCs w:val="24"/>
        </w:rPr>
        <w:t xml:space="preserve"> The chapter ends on a </w:t>
      </w:r>
      <w:r w:rsidR="008370C8">
        <w:rPr>
          <w:rFonts w:ascii="Arial" w:hAnsi="Arial" w:cs="Arial"/>
          <w:sz w:val="24"/>
          <w:szCs w:val="24"/>
        </w:rPr>
        <w:t>cliff-hanger</w:t>
      </w:r>
      <w:r w:rsidR="00B32CAA">
        <w:rPr>
          <w:rFonts w:ascii="Arial" w:hAnsi="Arial" w:cs="Arial"/>
          <w:sz w:val="24"/>
          <w:szCs w:val="24"/>
        </w:rPr>
        <w:t>. What questions do you have as reader at this point?</w:t>
      </w:r>
    </w:p>
    <w:p w:rsidR="00A94E65" w:rsidRDefault="00A94E65">
      <w:pPr>
        <w:rPr>
          <w:rFonts w:ascii="Arial" w:hAnsi="Arial" w:cs="Arial"/>
          <w:sz w:val="32"/>
          <w:szCs w:val="32"/>
        </w:rPr>
      </w:pPr>
      <w:r>
        <w:rPr>
          <w:rFonts w:ascii="Arial" w:hAnsi="Arial" w:cs="Arial"/>
          <w:sz w:val="32"/>
          <w:szCs w:val="32"/>
        </w:rPr>
        <w:br w:type="page"/>
      </w:r>
    </w:p>
    <w:p w:rsidR="00B32CAA" w:rsidRPr="00B32CAA" w:rsidRDefault="00B32CAA" w:rsidP="00B32CAA">
      <w:pPr>
        <w:rPr>
          <w:rFonts w:ascii="Arial" w:hAnsi="Arial" w:cs="Arial"/>
          <w:sz w:val="32"/>
          <w:szCs w:val="32"/>
        </w:rPr>
      </w:pPr>
      <w:r w:rsidRPr="00B32CAA">
        <w:rPr>
          <w:rFonts w:ascii="Arial" w:hAnsi="Arial" w:cs="Arial"/>
          <w:sz w:val="32"/>
          <w:szCs w:val="32"/>
        </w:rPr>
        <w:lastRenderedPageBreak/>
        <w:t>Chapter 5 The Writ</w:t>
      </w:r>
    </w:p>
    <w:p w:rsidR="00B32CAA" w:rsidRDefault="00B32CAA" w:rsidP="00B32CAA">
      <w:pPr>
        <w:pStyle w:val="ListParagraph"/>
        <w:numPr>
          <w:ilvl w:val="0"/>
          <w:numId w:val="10"/>
        </w:numPr>
        <w:rPr>
          <w:rFonts w:ascii="Arial" w:hAnsi="Arial" w:cs="Arial"/>
          <w:sz w:val="24"/>
          <w:szCs w:val="24"/>
        </w:rPr>
      </w:pPr>
      <w:r>
        <w:rPr>
          <w:rFonts w:ascii="Arial" w:hAnsi="Arial" w:cs="Arial"/>
          <w:sz w:val="24"/>
          <w:szCs w:val="24"/>
        </w:rPr>
        <w:t>Is Peggy a likeable character? Give evidence for your choice.</w:t>
      </w:r>
    </w:p>
    <w:p w:rsidR="00B32CAA" w:rsidRDefault="00B32CAA" w:rsidP="00B32CAA">
      <w:pPr>
        <w:pStyle w:val="ListParagraph"/>
        <w:numPr>
          <w:ilvl w:val="0"/>
          <w:numId w:val="10"/>
        </w:numPr>
        <w:rPr>
          <w:rFonts w:ascii="Arial" w:hAnsi="Arial" w:cs="Arial"/>
          <w:sz w:val="24"/>
          <w:szCs w:val="24"/>
        </w:rPr>
      </w:pPr>
      <w:r w:rsidRPr="00B32CAA">
        <w:rPr>
          <w:rFonts w:ascii="Arial" w:hAnsi="Arial" w:cs="Arial"/>
          <w:i/>
          <w:sz w:val="24"/>
          <w:szCs w:val="24"/>
        </w:rPr>
        <w:t xml:space="preserve">‘Only the worst kind of men have no stains on their coats, </w:t>
      </w:r>
      <w:proofErr w:type="spellStart"/>
      <w:r w:rsidRPr="00B32CAA">
        <w:rPr>
          <w:rFonts w:ascii="Arial" w:hAnsi="Arial" w:cs="Arial"/>
          <w:i/>
          <w:sz w:val="24"/>
          <w:szCs w:val="24"/>
        </w:rPr>
        <w:t>Granna</w:t>
      </w:r>
      <w:proofErr w:type="spellEnd"/>
      <w:r w:rsidRPr="00B32CAA">
        <w:rPr>
          <w:rFonts w:ascii="Arial" w:hAnsi="Arial" w:cs="Arial"/>
          <w:i/>
          <w:sz w:val="24"/>
          <w:szCs w:val="24"/>
        </w:rPr>
        <w:t xml:space="preserve"> says.’</w:t>
      </w:r>
      <w:r>
        <w:rPr>
          <w:rFonts w:ascii="Arial" w:hAnsi="Arial" w:cs="Arial"/>
          <w:sz w:val="24"/>
          <w:szCs w:val="24"/>
        </w:rPr>
        <w:t xml:space="preserve"> (p.24) What is suspicious about men with clean coats? Why are they different from Janet’s family?</w:t>
      </w:r>
    </w:p>
    <w:p w:rsidR="00B32CAA" w:rsidRDefault="00B32CAA" w:rsidP="00B32CAA">
      <w:pPr>
        <w:pStyle w:val="ListParagraph"/>
        <w:numPr>
          <w:ilvl w:val="0"/>
          <w:numId w:val="10"/>
        </w:numPr>
        <w:rPr>
          <w:rFonts w:ascii="Arial" w:hAnsi="Arial" w:cs="Arial"/>
          <w:sz w:val="24"/>
          <w:szCs w:val="24"/>
        </w:rPr>
      </w:pPr>
      <w:r w:rsidRPr="00B32CAA">
        <w:rPr>
          <w:rFonts w:ascii="Arial" w:hAnsi="Arial" w:cs="Arial"/>
          <w:i/>
          <w:sz w:val="24"/>
          <w:szCs w:val="24"/>
        </w:rPr>
        <w:t>‘Doors open. Hens scatter. Still I scream.’</w:t>
      </w:r>
      <w:r>
        <w:rPr>
          <w:rFonts w:ascii="Arial" w:hAnsi="Arial" w:cs="Arial"/>
          <w:sz w:val="24"/>
          <w:szCs w:val="24"/>
        </w:rPr>
        <w:t xml:space="preserve"> What is different about the sentence structure here, compared to what went before? Why?</w:t>
      </w:r>
    </w:p>
    <w:p w:rsidR="00B32CAA" w:rsidRDefault="00B32CAA" w:rsidP="00B32CAA">
      <w:pPr>
        <w:pStyle w:val="ListParagraph"/>
        <w:numPr>
          <w:ilvl w:val="0"/>
          <w:numId w:val="10"/>
        </w:numPr>
        <w:rPr>
          <w:rFonts w:ascii="Arial" w:hAnsi="Arial" w:cs="Arial"/>
          <w:sz w:val="24"/>
          <w:szCs w:val="24"/>
        </w:rPr>
      </w:pPr>
      <w:r w:rsidRPr="00B32CAA">
        <w:rPr>
          <w:rFonts w:ascii="Arial" w:hAnsi="Arial" w:cs="Arial"/>
          <w:i/>
          <w:sz w:val="24"/>
          <w:szCs w:val="24"/>
        </w:rPr>
        <w:t>‘What a cowardly, cowardly thing to do.’</w:t>
      </w:r>
      <w:r>
        <w:rPr>
          <w:rFonts w:ascii="Arial" w:hAnsi="Arial" w:cs="Arial"/>
          <w:sz w:val="24"/>
          <w:szCs w:val="24"/>
        </w:rPr>
        <w:t xml:space="preserve"> What is Janet’s mother referring to here? What is cowardly?</w:t>
      </w:r>
    </w:p>
    <w:p w:rsidR="00B32CAA" w:rsidRDefault="00B32CAA" w:rsidP="00B32CAA">
      <w:pPr>
        <w:pStyle w:val="ListParagraph"/>
        <w:numPr>
          <w:ilvl w:val="0"/>
          <w:numId w:val="10"/>
        </w:numPr>
        <w:rPr>
          <w:rFonts w:ascii="Arial" w:hAnsi="Arial" w:cs="Arial"/>
          <w:sz w:val="24"/>
          <w:szCs w:val="24"/>
        </w:rPr>
      </w:pPr>
      <w:r>
        <w:rPr>
          <w:rFonts w:ascii="Arial" w:hAnsi="Arial" w:cs="Arial"/>
          <w:sz w:val="24"/>
          <w:szCs w:val="24"/>
        </w:rPr>
        <w:t>Put the writ (p.26) into your own words.</w:t>
      </w:r>
    </w:p>
    <w:p w:rsidR="00F348B1" w:rsidRDefault="00F348B1" w:rsidP="00A31683">
      <w:pPr>
        <w:pStyle w:val="ListParagraph"/>
        <w:numPr>
          <w:ilvl w:val="0"/>
          <w:numId w:val="10"/>
        </w:numPr>
        <w:rPr>
          <w:rFonts w:ascii="Arial" w:hAnsi="Arial" w:cs="Arial"/>
          <w:i/>
          <w:sz w:val="24"/>
          <w:szCs w:val="24"/>
        </w:rPr>
      </w:pPr>
      <w:r>
        <w:rPr>
          <w:rFonts w:ascii="Arial" w:hAnsi="Arial" w:cs="Arial"/>
          <w:sz w:val="24"/>
          <w:szCs w:val="24"/>
        </w:rPr>
        <w:t xml:space="preserve">Do you think the flashback </w:t>
      </w:r>
      <w:r w:rsidRPr="00F348B1">
        <w:rPr>
          <w:rFonts w:ascii="Arial" w:hAnsi="Arial" w:cs="Arial"/>
          <w:sz w:val="24"/>
          <w:szCs w:val="24"/>
        </w:rPr>
        <w:t>‘</w:t>
      </w:r>
      <w:proofErr w:type="spellStart"/>
      <w:r w:rsidRPr="00927141">
        <w:rPr>
          <w:rFonts w:ascii="Arial" w:hAnsi="Arial" w:cs="Arial"/>
          <w:i/>
          <w:sz w:val="24"/>
          <w:szCs w:val="24"/>
        </w:rPr>
        <w:t>Strathnaver</w:t>
      </w:r>
      <w:proofErr w:type="spellEnd"/>
      <w:r w:rsidRPr="00927141">
        <w:rPr>
          <w:rFonts w:ascii="Arial" w:hAnsi="Arial" w:cs="Arial"/>
          <w:i/>
          <w:sz w:val="24"/>
          <w:szCs w:val="24"/>
        </w:rPr>
        <w:t xml:space="preserve"> 1814: The Writ</w:t>
      </w:r>
      <w:r w:rsidRPr="00F348B1">
        <w:rPr>
          <w:rFonts w:ascii="Arial" w:hAnsi="Arial" w:cs="Arial"/>
          <w:sz w:val="24"/>
          <w:szCs w:val="24"/>
        </w:rPr>
        <w:t>’</w:t>
      </w:r>
      <w:r>
        <w:rPr>
          <w:rFonts w:ascii="Arial" w:hAnsi="Arial" w:cs="Arial"/>
          <w:sz w:val="24"/>
          <w:szCs w:val="24"/>
        </w:rPr>
        <w:t xml:space="preserve"> </w:t>
      </w:r>
      <w:r w:rsidRPr="00F348B1">
        <w:rPr>
          <w:rFonts w:ascii="Arial" w:hAnsi="Arial" w:cs="Arial"/>
          <w:sz w:val="24"/>
          <w:szCs w:val="24"/>
        </w:rPr>
        <w:t>(p.35-37)</w:t>
      </w:r>
      <w:r>
        <w:rPr>
          <w:rFonts w:ascii="Arial" w:hAnsi="Arial" w:cs="Arial"/>
          <w:i/>
          <w:sz w:val="24"/>
          <w:szCs w:val="24"/>
        </w:rPr>
        <w:t xml:space="preserve"> </w:t>
      </w:r>
      <w:r>
        <w:rPr>
          <w:rFonts w:ascii="Arial" w:hAnsi="Arial" w:cs="Arial"/>
          <w:sz w:val="24"/>
          <w:szCs w:val="24"/>
        </w:rPr>
        <w:t>takes place before or after Chapter 1?</w:t>
      </w:r>
    </w:p>
    <w:p w:rsidR="00F348B1" w:rsidRDefault="00F348B1" w:rsidP="00F348B1">
      <w:pPr>
        <w:rPr>
          <w:rFonts w:ascii="Arial" w:hAnsi="Arial" w:cs="Arial"/>
          <w:sz w:val="32"/>
          <w:szCs w:val="32"/>
        </w:rPr>
      </w:pPr>
      <w:r w:rsidRPr="00F348B1">
        <w:rPr>
          <w:rFonts w:ascii="Arial" w:hAnsi="Arial" w:cs="Arial"/>
          <w:sz w:val="32"/>
          <w:szCs w:val="32"/>
        </w:rPr>
        <w:t>Chapter 6 The Meeting</w:t>
      </w:r>
    </w:p>
    <w:p w:rsidR="00F348B1" w:rsidRDefault="00F348B1" w:rsidP="00F348B1">
      <w:pPr>
        <w:pStyle w:val="ListParagraph"/>
        <w:numPr>
          <w:ilvl w:val="0"/>
          <w:numId w:val="11"/>
        </w:numPr>
        <w:rPr>
          <w:rFonts w:ascii="Arial" w:hAnsi="Arial" w:cs="Arial"/>
          <w:sz w:val="24"/>
          <w:szCs w:val="24"/>
        </w:rPr>
      </w:pPr>
      <w:r w:rsidRPr="00F348B1">
        <w:rPr>
          <w:rFonts w:ascii="Arial" w:hAnsi="Arial" w:cs="Arial"/>
          <w:sz w:val="24"/>
          <w:szCs w:val="24"/>
        </w:rPr>
        <w:t xml:space="preserve">What additional information do you learn about the Top House </w:t>
      </w:r>
      <w:proofErr w:type="spellStart"/>
      <w:r w:rsidRPr="00F348B1">
        <w:rPr>
          <w:rFonts w:ascii="Arial" w:hAnsi="Arial" w:cs="Arial"/>
          <w:sz w:val="24"/>
          <w:szCs w:val="24"/>
        </w:rPr>
        <w:t>Mackays</w:t>
      </w:r>
      <w:proofErr w:type="spellEnd"/>
      <w:r>
        <w:rPr>
          <w:rFonts w:ascii="Arial" w:hAnsi="Arial" w:cs="Arial"/>
          <w:sz w:val="24"/>
          <w:szCs w:val="24"/>
        </w:rPr>
        <w:t xml:space="preserve"> in this chapter</w:t>
      </w:r>
      <w:r w:rsidRPr="00F348B1">
        <w:rPr>
          <w:rFonts w:ascii="Arial" w:hAnsi="Arial" w:cs="Arial"/>
          <w:sz w:val="24"/>
          <w:szCs w:val="24"/>
        </w:rPr>
        <w:t>?</w:t>
      </w:r>
    </w:p>
    <w:p w:rsidR="00F348B1" w:rsidRDefault="00F348B1" w:rsidP="00F348B1">
      <w:pPr>
        <w:pStyle w:val="ListParagraph"/>
        <w:numPr>
          <w:ilvl w:val="0"/>
          <w:numId w:val="11"/>
        </w:numPr>
        <w:rPr>
          <w:rFonts w:ascii="Arial" w:hAnsi="Arial" w:cs="Arial"/>
          <w:sz w:val="24"/>
          <w:szCs w:val="24"/>
        </w:rPr>
      </w:pPr>
      <w:r>
        <w:rPr>
          <w:rFonts w:ascii="Arial" w:hAnsi="Arial" w:cs="Arial"/>
          <w:sz w:val="24"/>
          <w:szCs w:val="24"/>
        </w:rPr>
        <w:t>Why do the villagers turn to the church minister for help?</w:t>
      </w:r>
    </w:p>
    <w:p w:rsidR="00F348B1" w:rsidRDefault="00F348B1" w:rsidP="00F348B1">
      <w:pPr>
        <w:pStyle w:val="ListParagraph"/>
        <w:numPr>
          <w:ilvl w:val="0"/>
          <w:numId w:val="11"/>
        </w:numPr>
        <w:rPr>
          <w:rFonts w:ascii="Arial" w:hAnsi="Arial" w:cs="Arial"/>
          <w:sz w:val="24"/>
          <w:szCs w:val="24"/>
        </w:rPr>
      </w:pPr>
      <w:r>
        <w:rPr>
          <w:rFonts w:ascii="Arial" w:hAnsi="Arial" w:cs="Arial"/>
          <w:sz w:val="24"/>
          <w:szCs w:val="24"/>
        </w:rPr>
        <w:t xml:space="preserve">Why would the sheriff officers </w:t>
      </w:r>
      <w:r w:rsidRPr="00F348B1">
        <w:rPr>
          <w:rFonts w:ascii="Arial" w:hAnsi="Arial" w:cs="Arial"/>
          <w:i/>
          <w:sz w:val="24"/>
          <w:szCs w:val="24"/>
        </w:rPr>
        <w:t>‘come for’</w:t>
      </w:r>
      <w:r>
        <w:rPr>
          <w:rFonts w:ascii="Arial" w:hAnsi="Arial" w:cs="Arial"/>
          <w:sz w:val="24"/>
          <w:szCs w:val="24"/>
        </w:rPr>
        <w:t xml:space="preserve"> Isabella and the Seamstress?</w:t>
      </w:r>
    </w:p>
    <w:p w:rsidR="00F348B1" w:rsidRDefault="00F348B1" w:rsidP="00F348B1">
      <w:pPr>
        <w:pStyle w:val="ListParagraph"/>
        <w:numPr>
          <w:ilvl w:val="0"/>
          <w:numId w:val="11"/>
        </w:numPr>
        <w:rPr>
          <w:rFonts w:ascii="Arial" w:hAnsi="Arial" w:cs="Arial"/>
          <w:sz w:val="24"/>
          <w:szCs w:val="24"/>
        </w:rPr>
      </w:pPr>
      <w:r>
        <w:rPr>
          <w:rFonts w:ascii="Arial" w:hAnsi="Arial" w:cs="Arial"/>
          <w:sz w:val="24"/>
          <w:szCs w:val="24"/>
        </w:rPr>
        <w:t xml:space="preserve">‘When I turn spy’ is another </w:t>
      </w:r>
      <w:r w:rsidR="007E41B9">
        <w:rPr>
          <w:rFonts w:ascii="Arial" w:hAnsi="Arial" w:cs="Arial"/>
          <w:sz w:val="24"/>
          <w:szCs w:val="24"/>
        </w:rPr>
        <w:t>cliff-hanger</w:t>
      </w:r>
      <w:r>
        <w:rPr>
          <w:rFonts w:ascii="Arial" w:hAnsi="Arial" w:cs="Arial"/>
          <w:sz w:val="24"/>
          <w:szCs w:val="24"/>
        </w:rPr>
        <w:t>. What questions do you have at this point?</w:t>
      </w:r>
    </w:p>
    <w:p w:rsidR="00F348B1" w:rsidRDefault="00F348B1" w:rsidP="00F348B1">
      <w:pPr>
        <w:rPr>
          <w:rFonts w:ascii="Arial" w:hAnsi="Arial" w:cs="Arial"/>
          <w:sz w:val="32"/>
          <w:szCs w:val="32"/>
        </w:rPr>
      </w:pPr>
      <w:r>
        <w:rPr>
          <w:rFonts w:ascii="Arial" w:hAnsi="Arial" w:cs="Arial"/>
          <w:sz w:val="32"/>
          <w:szCs w:val="32"/>
        </w:rPr>
        <w:t>Chapter 7 The Master’s House</w:t>
      </w:r>
    </w:p>
    <w:p w:rsidR="00F348B1" w:rsidRDefault="00FC39B2" w:rsidP="00F348B1">
      <w:pPr>
        <w:pStyle w:val="ListParagraph"/>
        <w:numPr>
          <w:ilvl w:val="0"/>
          <w:numId w:val="12"/>
        </w:numPr>
        <w:rPr>
          <w:rFonts w:ascii="Arial" w:hAnsi="Arial" w:cs="Arial"/>
          <w:sz w:val="24"/>
          <w:szCs w:val="24"/>
        </w:rPr>
      </w:pPr>
      <w:r>
        <w:rPr>
          <w:rFonts w:ascii="Arial" w:hAnsi="Arial" w:cs="Arial"/>
          <w:sz w:val="24"/>
          <w:szCs w:val="24"/>
        </w:rPr>
        <w:t xml:space="preserve">Anna </w:t>
      </w:r>
      <w:r w:rsidR="00F348B1">
        <w:rPr>
          <w:rFonts w:ascii="Arial" w:hAnsi="Arial" w:cs="Arial"/>
          <w:sz w:val="24"/>
          <w:szCs w:val="24"/>
        </w:rPr>
        <w:t xml:space="preserve">bends down to </w:t>
      </w:r>
      <w:r w:rsidR="00F348B1" w:rsidRPr="00FC39B2">
        <w:rPr>
          <w:rFonts w:ascii="Arial" w:hAnsi="Arial" w:cs="Arial"/>
          <w:i/>
          <w:sz w:val="24"/>
          <w:szCs w:val="24"/>
        </w:rPr>
        <w:t>‘stroke the cat.’</w:t>
      </w:r>
      <w:r w:rsidR="00F348B1">
        <w:rPr>
          <w:rFonts w:ascii="Arial" w:hAnsi="Arial" w:cs="Arial"/>
          <w:sz w:val="24"/>
          <w:szCs w:val="24"/>
        </w:rPr>
        <w:t xml:space="preserve"> Where else in the novel has a cat been mentioned? </w:t>
      </w:r>
    </w:p>
    <w:p w:rsidR="00FC39B2" w:rsidRDefault="00FC39B2" w:rsidP="00F348B1">
      <w:pPr>
        <w:pStyle w:val="ListParagraph"/>
        <w:numPr>
          <w:ilvl w:val="0"/>
          <w:numId w:val="12"/>
        </w:numPr>
        <w:rPr>
          <w:rFonts w:ascii="Arial" w:hAnsi="Arial" w:cs="Arial"/>
          <w:sz w:val="24"/>
          <w:szCs w:val="24"/>
        </w:rPr>
      </w:pPr>
      <w:r>
        <w:rPr>
          <w:rFonts w:ascii="Arial" w:hAnsi="Arial" w:cs="Arial"/>
          <w:sz w:val="24"/>
          <w:szCs w:val="24"/>
        </w:rPr>
        <w:t xml:space="preserve">Why can Janet do this job </w:t>
      </w:r>
      <w:r w:rsidRPr="00FC39B2">
        <w:rPr>
          <w:rFonts w:ascii="Arial" w:hAnsi="Arial" w:cs="Arial"/>
          <w:i/>
          <w:sz w:val="24"/>
          <w:szCs w:val="24"/>
        </w:rPr>
        <w:t xml:space="preserve">‘better than </w:t>
      </w:r>
      <w:r>
        <w:rPr>
          <w:rFonts w:ascii="Arial" w:hAnsi="Arial" w:cs="Arial"/>
          <w:i/>
          <w:sz w:val="24"/>
          <w:szCs w:val="24"/>
        </w:rPr>
        <w:t>Angus or H</w:t>
      </w:r>
      <w:r w:rsidRPr="00FC39B2">
        <w:rPr>
          <w:rFonts w:ascii="Arial" w:hAnsi="Arial" w:cs="Arial"/>
          <w:i/>
          <w:sz w:val="24"/>
          <w:szCs w:val="24"/>
        </w:rPr>
        <w:t>ector or any of the boys’</w:t>
      </w:r>
      <w:r>
        <w:rPr>
          <w:rFonts w:ascii="Arial" w:hAnsi="Arial" w:cs="Arial"/>
          <w:i/>
          <w:sz w:val="24"/>
          <w:szCs w:val="24"/>
        </w:rPr>
        <w:t xml:space="preserve"> </w:t>
      </w:r>
      <w:r w:rsidRPr="00FC39B2">
        <w:rPr>
          <w:rFonts w:ascii="Arial" w:hAnsi="Arial" w:cs="Arial"/>
          <w:sz w:val="24"/>
          <w:szCs w:val="24"/>
        </w:rPr>
        <w:t>(p.50)?</w:t>
      </w:r>
      <w:r>
        <w:rPr>
          <w:rFonts w:ascii="Arial" w:hAnsi="Arial" w:cs="Arial"/>
          <w:sz w:val="24"/>
          <w:szCs w:val="24"/>
        </w:rPr>
        <w:t xml:space="preserve"> Why is this unusual?</w:t>
      </w:r>
    </w:p>
    <w:p w:rsidR="00FC39B2" w:rsidRDefault="00FC39B2" w:rsidP="00F348B1">
      <w:pPr>
        <w:pStyle w:val="ListParagraph"/>
        <w:numPr>
          <w:ilvl w:val="0"/>
          <w:numId w:val="12"/>
        </w:numPr>
        <w:rPr>
          <w:rFonts w:ascii="Arial" w:hAnsi="Arial" w:cs="Arial"/>
          <w:sz w:val="24"/>
          <w:szCs w:val="24"/>
        </w:rPr>
      </w:pPr>
      <w:r>
        <w:rPr>
          <w:rFonts w:ascii="Arial" w:hAnsi="Arial" w:cs="Arial"/>
          <w:sz w:val="24"/>
          <w:szCs w:val="24"/>
        </w:rPr>
        <w:t>Is the cook likeable? Why/why not?</w:t>
      </w:r>
    </w:p>
    <w:p w:rsidR="00FC39B2" w:rsidRPr="00FC39B2" w:rsidRDefault="00FC39B2" w:rsidP="00FC39B2">
      <w:pPr>
        <w:rPr>
          <w:rFonts w:ascii="Arial" w:hAnsi="Arial" w:cs="Arial"/>
          <w:sz w:val="32"/>
          <w:szCs w:val="32"/>
        </w:rPr>
      </w:pPr>
      <w:r w:rsidRPr="00FC39B2">
        <w:rPr>
          <w:rFonts w:ascii="Arial" w:hAnsi="Arial" w:cs="Arial"/>
          <w:sz w:val="32"/>
          <w:szCs w:val="32"/>
        </w:rPr>
        <w:t>Chapter 8 Through the Hedge</w:t>
      </w:r>
    </w:p>
    <w:p w:rsidR="00FC39B2" w:rsidRDefault="00FC39B2" w:rsidP="00FC39B2">
      <w:pPr>
        <w:pStyle w:val="ListParagraph"/>
        <w:numPr>
          <w:ilvl w:val="0"/>
          <w:numId w:val="13"/>
        </w:numPr>
        <w:rPr>
          <w:rFonts w:ascii="Arial" w:hAnsi="Arial" w:cs="Arial"/>
          <w:sz w:val="24"/>
          <w:szCs w:val="24"/>
        </w:rPr>
      </w:pPr>
      <w:r>
        <w:rPr>
          <w:rFonts w:ascii="Arial" w:hAnsi="Arial" w:cs="Arial"/>
          <w:sz w:val="24"/>
          <w:szCs w:val="24"/>
        </w:rPr>
        <w:t>Choose three words to describe Master Anderson and find a quote to back up each claim.</w:t>
      </w:r>
    </w:p>
    <w:p w:rsidR="00FC39B2" w:rsidRDefault="00FC39B2" w:rsidP="00FC39B2">
      <w:pPr>
        <w:pStyle w:val="ListParagraph"/>
        <w:numPr>
          <w:ilvl w:val="0"/>
          <w:numId w:val="13"/>
        </w:numPr>
        <w:rPr>
          <w:rFonts w:ascii="Arial" w:hAnsi="Arial" w:cs="Arial"/>
          <w:sz w:val="24"/>
          <w:szCs w:val="24"/>
        </w:rPr>
      </w:pPr>
      <w:r>
        <w:rPr>
          <w:rFonts w:ascii="Arial" w:hAnsi="Arial" w:cs="Arial"/>
          <w:sz w:val="24"/>
          <w:szCs w:val="24"/>
        </w:rPr>
        <w:t xml:space="preserve">What news does Janet learn at </w:t>
      </w:r>
      <w:proofErr w:type="spellStart"/>
      <w:r>
        <w:rPr>
          <w:rFonts w:ascii="Arial" w:hAnsi="Arial" w:cs="Arial"/>
          <w:sz w:val="24"/>
          <w:szCs w:val="24"/>
        </w:rPr>
        <w:t>Rispond</w:t>
      </w:r>
      <w:proofErr w:type="spellEnd"/>
      <w:r>
        <w:rPr>
          <w:rFonts w:ascii="Arial" w:hAnsi="Arial" w:cs="Arial"/>
          <w:sz w:val="24"/>
          <w:szCs w:val="24"/>
        </w:rPr>
        <w:t>?</w:t>
      </w:r>
    </w:p>
    <w:p w:rsidR="00FC39B2" w:rsidRDefault="00FC39B2" w:rsidP="00FC39B2">
      <w:pPr>
        <w:pStyle w:val="ListParagraph"/>
        <w:numPr>
          <w:ilvl w:val="0"/>
          <w:numId w:val="13"/>
        </w:numPr>
        <w:rPr>
          <w:rFonts w:ascii="Arial" w:hAnsi="Arial" w:cs="Arial"/>
          <w:sz w:val="24"/>
          <w:szCs w:val="24"/>
        </w:rPr>
      </w:pPr>
      <w:r w:rsidRPr="00927141">
        <w:rPr>
          <w:rFonts w:ascii="Arial" w:hAnsi="Arial" w:cs="Arial"/>
          <w:i/>
          <w:sz w:val="24"/>
          <w:szCs w:val="24"/>
        </w:rPr>
        <w:t>‘No mention or trace of the cake’</w:t>
      </w:r>
      <w:r>
        <w:rPr>
          <w:rFonts w:ascii="Arial" w:hAnsi="Arial" w:cs="Arial"/>
          <w:sz w:val="24"/>
          <w:szCs w:val="24"/>
        </w:rPr>
        <w:t xml:space="preserve"> - what has happened to it?</w:t>
      </w:r>
    </w:p>
    <w:p w:rsidR="00FC39B2" w:rsidRPr="00FC39B2" w:rsidRDefault="00FC39B2" w:rsidP="00FC39B2">
      <w:pPr>
        <w:rPr>
          <w:rFonts w:ascii="Arial" w:hAnsi="Arial" w:cs="Arial"/>
          <w:sz w:val="32"/>
          <w:szCs w:val="32"/>
        </w:rPr>
      </w:pPr>
      <w:r w:rsidRPr="00FC39B2">
        <w:rPr>
          <w:rFonts w:ascii="Arial" w:hAnsi="Arial" w:cs="Arial"/>
          <w:sz w:val="32"/>
          <w:szCs w:val="32"/>
        </w:rPr>
        <w:t>Chapter 9 Battle Lines</w:t>
      </w:r>
    </w:p>
    <w:p w:rsidR="00A31683" w:rsidRDefault="00FC39B2" w:rsidP="00A31683">
      <w:pPr>
        <w:pStyle w:val="ListParagraph"/>
        <w:numPr>
          <w:ilvl w:val="0"/>
          <w:numId w:val="14"/>
        </w:numPr>
        <w:rPr>
          <w:rFonts w:ascii="Arial" w:hAnsi="Arial" w:cs="Arial"/>
          <w:sz w:val="24"/>
          <w:szCs w:val="24"/>
        </w:rPr>
      </w:pPr>
      <w:r w:rsidRPr="00FC39B2">
        <w:rPr>
          <w:rFonts w:ascii="Arial" w:hAnsi="Arial" w:cs="Arial"/>
          <w:sz w:val="24"/>
          <w:szCs w:val="24"/>
        </w:rPr>
        <w:t xml:space="preserve">The battle between Master Anderson and the villagers is </w:t>
      </w:r>
      <w:r>
        <w:rPr>
          <w:rFonts w:ascii="Arial" w:hAnsi="Arial" w:cs="Arial"/>
          <w:sz w:val="24"/>
          <w:szCs w:val="24"/>
        </w:rPr>
        <w:t>not the only one in this chapter. Who else is at odds with each other here?</w:t>
      </w:r>
    </w:p>
    <w:p w:rsidR="00FC39B2" w:rsidRDefault="00FC39B2" w:rsidP="00A31683">
      <w:pPr>
        <w:pStyle w:val="ListParagraph"/>
        <w:numPr>
          <w:ilvl w:val="0"/>
          <w:numId w:val="14"/>
        </w:numPr>
        <w:rPr>
          <w:rFonts w:ascii="Arial" w:hAnsi="Arial" w:cs="Arial"/>
          <w:sz w:val="24"/>
          <w:szCs w:val="24"/>
        </w:rPr>
      </w:pPr>
      <w:r>
        <w:rPr>
          <w:rFonts w:ascii="Arial" w:hAnsi="Arial" w:cs="Arial"/>
          <w:sz w:val="24"/>
          <w:szCs w:val="24"/>
        </w:rPr>
        <w:t>Why do the men gather in Hugh Munro’s house while the women leave (p.63)? Is this a good way to run a community?</w:t>
      </w:r>
    </w:p>
    <w:p w:rsidR="00FC39B2" w:rsidRDefault="00573C46" w:rsidP="00A31683">
      <w:pPr>
        <w:pStyle w:val="ListParagraph"/>
        <w:numPr>
          <w:ilvl w:val="0"/>
          <w:numId w:val="14"/>
        </w:numPr>
        <w:rPr>
          <w:rFonts w:ascii="Arial" w:hAnsi="Arial" w:cs="Arial"/>
          <w:sz w:val="24"/>
          <w:szCs w:val="24"/>
        </w:rPr>
      </w:pPr>
      <w:r w:rsidRPr="00573C46">
        <w:rPr>
          <w:rFonts w:ascii="Arial" w:hAnsi="Arial" w:cs="Arial"/>
          <w:i/>
          <w:sz w:val="24"/>
          <w:szCs w:val="24"/>
        </w:rPr>
        <w:lastRenderedPageBreak/>
        <w:t>‘Something snaps, like a re</w:t>
      </w:r>
      <w:r>
        <w:rPr>
          <w:rFonts w:ascii="Arial" w:hAnsi="Arial" w:cs="Arial"/>
          <w:i/>
          <w:sz w:val="24"/>
          <w:szCs w:val="24"/>
        </w:rPr>
        <w:t>ed twisted too dry and too hard</w:t>
      </w:r>
      <w:r w:rsidRPr="00573C46">
        <w:rPr>
          <w:rFonts w:ascii="Arial" w:hAnsi="Arial" w:cs="Arial"/>
          <w:i/>
          <w:sz w:val="24"/>
          <w:szCs w:val="24"/>
        </w:rPr>
        <w:t>’</w:t>
      </w:r>
      <w:r>
        <w:rPr>
          <w:rFonts w:ascii="Arial" w:hAnsi="Arial" w:cs="Arial"/>
          <w:sz w:val="24"/>
          <w:szCs w:val="24"/>
        </w:rPr>
        <w:t xml:space="preserve"> (p.64). What type of imagery is used here? What does it imply?</w:t>
      </w:r>
    </w:p>
    <w:p w:rsidR="00A31683" w:rsidRDefault="00573C46" w:rsidP="00A31683">
      <w:pPr>
        <w:pStyle w:val="ListParagraph"/>
        <w:numPr>
          <w:ilvl w:val="0"/>
          <w:numId w:val="14"/>
        </w:numPr>
        <w:rPr>
          <w:rFonts w:ascii="Arial" w:hAnsi="Arial" w:cs="Arial"/>
          <w:sz w:val="24"/>
          <w:szCs w:val="24"/>
        </w:rPr>
      </w:pPr>
      <w:r w:rsidRPr="00573C46">
        <w:rPr>
          <w:rFonts w:ascii="Arial" w:hAnsi="Arial" w:cs="Arial"/>
          <w:sz w:val="24"/>
          <w:szCs w:val="24"/>
        </w:rPr>
        <w:t xml:space="preserve">In her angry outburst, Janet uses bitter sarcasm. List the </w:t>
      </w:r>
      <w:r w:rsidRPr="00573C46">
        <w:rPr>
          <w:rFonts w:ascii="Arial" w:hAnsi="Arial" w:cs="Arial"/>
          <w:sz w:val="24"/>
          <w:szCs w:val="24"/>
          <w:u w:val="single"/>
        </w:rPr>
        <w:t>positive</w:t>
      </w:r>
      <w:r w:rsidRPr="00573C46">
        <w:rPr>
          <w:rFonts w:ascii="Arial" w:hAnsi="Arial" w:cs="Arial"/>
          <w:sz w:val="24"/>
          <w:szCs w:val="24"/>
        </w:rPr>
        <w:t xml:space="preserve"> words is she using </w:t>
      </w:r>
      <w:r>
        <w:rPr>
          <w:rFonts w:ascii="Arial" w:hAnsi="Arial" w:cs="Arial"/>
          <w:sz w:val="24"/>
          <w:szCs w:val="24"/>
        </w:rPr>
        <w:t xml:space="preserve">to attack Peggy, i.e. </w:t>
      </w:r>
      <w:r w:rsidRPr="00573C46">
        <w:rPr>
          <w:rFonts w:ascii="Arial" w:hAnsi="Arial" w:cs="Arial"/>
          <w:i/>
          <w:sz w:val="24"/>
          <w:szCs w:val="24"/>
        </w:rPr>
        <w:t xml:space="preserve">‘excellent </w:t>
      </w:r>
      <w:proofErr w:type="gramStart"/>
      <w:r w:rsidRPr="00573C46">
        <w:rPr>
          <w:rFonts w:ascii="Arial" w:hAnsi="Arial" w:cs="Arial"/>
          <w:i/>
          <w:sz w:val="24"/>
          <w:szCs w:val="24"/>
        </w:rPr>
        <w:t>terms’</w:t>
      </w:r>
      <w:proofErr w:type="gramEnd"/>
      <w:r>
        <w:rPr>
          <w:rFonts w:ascii="Arial" w:hAnsi="Arial" w:cs="Arial"/>
          <w:sz w:val="24"/>
          <w:szCs w:val="24"/>
        </w:rPr>
        <w:t>.</w:t>
      </w:r>
    </w:p>
    <w:p w:rsidR="00573C46" w:rsidRDefault="00573C46" w:rsidP="00A31683">
      <w:pPr>
        <w:pStyle w:val="ListParagraph"/>
        <w:numPr>
          <w:ilvl w:val="0"/>
          <w:numId w:val="14"/>
        </w:numPr>
        <w:rPr>
          <w:rFonts w:ascii="Arial" w:hAnsi="Arial" w:cs="Arial"/>
          <w:sz w:val="24"/>
          <w:szCs w:val="24"/>
        </w:rPr>
      </w:pPr>
      <w:r>
        <w:rPr>
          <w:rFonts w:ascii="Arial" w:hAnsi="Arial" w:cs="Arial"/>
          <w:sz w:val="24"/>
          <w:szCs w:val="24"/>
        </w:rPr>
        <w:t>Stones and bagpipes are included in the preparation for the second writ. Why do you think this is?</w:t>
      </w:r>
    </w:p>
    <w:p w:rsidR="00573C46" w:rsidRDefault="00573C46" w:rsidP="00A31683">
      <w:pPr>
        <w:pStyle w:val="ListParagraph"/>
        <w:numPr>
          <w:ilvl w:val="0"/>
          <w:numId w:val="14"/>
        </w:numPr>
        <w:rPr>
          <w:rFonts w:ascii="Arial" w:hAnsi="Arial" w:cs="Arial"/>
          <w:sz w:val="24"/>
          <w:szCs w:val="24"/>
        </w:rPr>
      </w:pPr>
      <w:r>
        <w:rPr>
          <w:rFonts w:ascii="Arial" w:hAnsi="Arial" w:cs="Arial"/>
          <w:sz w:val="24"/>
          <w:szCs w:val="24"/>
        </w:rPr>
        <w:t>Look at p.71. In what way have the village dynamics changed, especially compared with the ceilidh in Chapter 3.</w:t>
      </w:r>
    </w:p>
    <w:p w:rsidR="00573C46" w:rsidRDefault="00573C46" w:rsidP="00A31683">
      <w:pPr>
        <w:pStyle w:val="ListParagraph"/>
        <w:numPr>
          <w:ilvl w:val="0"/>
          <w:numId w:val="14"/>
        </w:numPr>
        <w:rPr>
          <w:rFonts w:ascii="Arial" w:hAnsi="Arial" w:cs="Arial"/>
          <w:sz w:val="24"/>
          <w:szCs w:val="24"/>
        </w:rPr>
      </w:pPr>
      <w:r>
        <w:rPr>
          <w:rFonts w:ascii="Arial" w:hAnsi="Arial" w:cs="Arial"/>
          <w:sz w:val="24"/>
          <w:szCs w:val="24"/>
        </w:rPr>
        <w:t xml:space="preserve">How would you describe the tone (mood) of the flashback </w:t>
      </w:r>
      <w:proofErr w:type="spellStart"/>
      <w:r w:rsidRPr="00573C46">
        <w:rPr>
          <w:rFonts w:ascii="Arial" w:hAnsi="Arial" w:cs="Arial"/>
          <w:i/>
          <w:sz w:val="24"/>
          <w:szCs w:val="24"/>
        </w:rPr>
        <w:t>Strathnaver</w:t>
      </w:r>
      <w:proofErr w:type="spellEnd"/>
      <w:r w:rsidRPr="00573C46">
        <w:rPr>
          <w:rFonts w:ascii="Arial" w:hAnsi="Arial" w:cs="Arial"/>
          <w:i/>
          <w:sz w:val="24"/>
          <w:szCs w:val="24"/>
        </w:rPr>
        <w:t xml:space="preserve"> 1814: The Mob</w:t>
      </w:r>
      <w:r>
        <w:rPr>
          <w:rFonts w:ascii="Arial" w:hAnsi="Arial" w:cs="Arial"/>
          <w:i/>
          <w:sz w:val="24"/>
          <w:szCs w:val="24"/>
        </w:rPr>
        <w:t xml:space="preserve"> </w:t>
      </w:r>
      <w:r w:rsidRPr="00573C46">
        <w:rPr>
          <w:rFonts w:ascii="Arial" w:hAnsi="Arial" w:cs="Arial"/>
          <w:sz w:val="24"/>
          <w:szCs w:val="24"/>
        </w:rPr>
        <w:t>(p.72)</w:t>
      </w:r>
      <w:r>
        <w:rPr>
          <w:rFonts w:ascii="Arial" w:hAnsi="Arial" w:cs="Arial"/>
          <w:sz w:val="24"/>
          <w:szCs w:val="24"/>
        </w:rPr>
        <w:t>?</w:t>
      </w:r>
    </w:p>
    <w:p w:rsidR="00573C46" w:rsidRPr="00573C46" w:rsidRDefault="00573C46" w:rsidP="00573C46">
      <w:pPr>
        <w:rPr>
          <w:rFonts w:ascii="Arial" w:hAnsi="Arial" w:cs="Arial"/>
          <w:sz w:val="32"/>
          <w:szCs w:val="32"/>
        </w:rPr>
      </w:pPr>
      <w:r w:rsidRPr="00573C46">
        <w:rPr>
          <w:rFonts w:ascii="Arial" w:hAnsi="Arial" w:cs="Arial"/>
          <w:sz w:val="32"/>
          <w:szCs w:val="32"/>
        </w:rPr>
        <w:t>Chapter 10 The Mackintosh Coat</w:t>
      </w:r>
    </w:p>
    <w:p w:rsidR="00573C46" w:rsidRDefault="00573C46" w:rsidP="00573C46">
      <w:pPr>
        <w:pStyle w:val="ListParagraph"/>
        <w:numPr>
          <w:ilvl w:val="0"/>
          <w:numId w:val="15"/>
        </w:numPr>
        <w:rPr>
          <w:rFonts w:ascii="Arial" w:hAnsi="Arial" w:cs="Arial"/>
          <w:sz w:val="24"/>
          <w:szCs w:val="24"/>
        </w:rPr>
      </w:pPr>
      <w:r>
        <w:rPr>
          <w:rFonts w:ascii="Arial" w:hAnsi="Arial" w:cs="Arial"/>
          <w:sz w:val="24"/>
          <w:szCs w:val="24"/>
        </w:rPr>
        <w:t>What do we learn about Hector’s character on p.74?</w:t>
      </w:r>
    </w:p>
    <w:p w:rsidR="00573C46" w:rsidRDefault="001E06F9" w:rsidP="00573C46">
      <w:pPr>
        <w:pStyle w:val="ListParagraph"/>
        <w:numPr>
          <w:ilvl w:val="0"/>
          <w:numId w:val="15"/>
        </w:numPr>
        <w:rPr>
          <w:rFonts w:ascii="Arial" w:hAnsi="Arial" w:cs="Arial"/>
          <w:sz w:val="24"/>
          <w:szCs w:val="24"/>
        </w:rPr>
      </w:pPr>
      <w:r>
        <w:rPr>
          <w:rFonts w:ascii="Arial" w:hAnsi="Arial" w:cs="Arial"/>
          <w:sz w:val="24"/>
          <w:szCs w:val="24"/>
        </w:rPr>
        <w:t>How do you feel Hugh Munro handles the crisis? Is he a wise village elder? Why/why not?</w:t>
      </w:r>
    </w:p>
    <w:p w:rsidR="001E06F9" w:rsidRDefault="001E06F9" w:rsidP="00573C46">
      <w:pPr>
        <w:pStyle w:val="ListParagraph"/>
        <w:numPr>
          <w:ilvl w:val="0"/>
          <w:numId w:val="15"/>
        </w:numPr>
        <w:rPr>
          <w:rFonts w:ascii="Arial" w:hAnsi="Arial" w:cs="Arial"/>
          <w:sz w:val="24"/>
          <w:szCs w:val="24"/>
        </w:rPr>
      </w:pPr>
      <w:r>
        <w:rPr>
          <w:rFonts w:ascii="Arial" w:hAnsi="Arial" w:cs="Arial"/>
          <w:sz w:val="24"/>
          <w:szCs w:val="24"/>
        </w:rPr>
        <w:t>Janet is surprised on p.77 - why are Mr Mackay’s actions unexpected?</w:t>
      </w:r>
    </w:p>
    <w:p w:rsidR="001E06F9" w:rsidRDefault="001E06F9" w:rsidP="00573C46">
      <w:pPr>
        <w:pStyle w:val="ListParagraph"/>
        <w:numPr>
          <w:ilvl w:val="0"/>
          <w:numId w:val="15"/>
        </w:numPr>
        <w:rPr>
          <w:rFonts w:ascii="Arial" w:hAnsi="Arial" w:cs="Arial"/>
          <w:sz w:val="24"/>
          <w:szCs w:val="24"/>
        </w:rPr>
      </w:pPr>
      <w:r>
        <w:rPr>
          <w:rFonts w:ascii="Arial" w:hAnsi="Arial" w:cs="Arial"/>
          <w:sz w:val="24"/>
          <w:szCs w:val="24"/>
        </w:rPr>
        <w:t>Why do the villagers enjoy flying the Mackintosh coat on the flagpole? What are they celebrating?</w:t>
      </w:r>
    </w:p>
    <w:p w:rsidR="001E06F9" w:rsidRDefault="001E06F9" w:rsidP="001E06F9">
      <w:pPr>
        <w:rPr>
          <w:rFonts w:ascii="Arial" w:hAnsi="Arial" w:cs="Arial"/>
          <w:sz w:val="32"/>
          <w:szCs w:val="32"/>
        </w:rPr>
      </w:pPr>
      <w:r w:rsidRPr="001E06F9">
        <w:rPr>
          <w:rFonts w:ascii="Arial" w:hAnsi="Arial" w:cs="Arial"/>
          <w:sz w:val="32"/>
          <w:szCs w:val="32"/>
        </w:rPr>
        <w:t>Chapter 11 The First Reckoning</w:t>
      </w:r>
    </w:p>
    <w:p w:rsidR="001E06F9" w:rsidRDefault="001E06F9" w:rsidP="001E06F9">
      <w:pPr>
        <w:pStyle w:val="ListParagraph"/>
        <w:numPr>
          <w:ilvl w:val="0"/>
          <w:numId w:val="16"/>
        </w:numPr>
        <w:rPr>
          <w:rFonts w:ascii="Arial" w:hAnsi="Arial" w:cs="Arial"/>
          <w:sz w:val="24"/>
          <w:szCs w:val="24"/>
        </w:rPr>
      </w:pPr>
      <w:r>
        <w:rPr>
          <w:rFonts w:ascii="Arial" w:hAnsi="Arial" w:cs="Arial"/>
          <w:sz w:val="24"/>
          <w:szCs w:val="24"/>
        </w:rPr>
        <w:t xml:space="preserve">Why are the men returning from </w:t>
      </w:r>
      <w:proofErr w:type="spellStart"/>
      <w:r>
        <w:rPr>
          <w:rFonts w:ascii="Arial" w:hAnsi="Arial" w:cs="Arial"/>
          <w:sz w:val="24"/>
          <w:szCs w:val="24"/>
        </w:rPr>
        <w:t>Rispond</w:t>
      </w:r>
      <w:proofErr w:type="spellEnd"/>
      <w:r>
        <w:rPr>
          <w:rFonts w:ascii="Arial" w:hAnsi="Arial" w:cs="Arial"/>
          <w:sz w:val="24"/>
          <w:szCs w:val="24"/>
        </w:rPr>
        <w:t xml:space="preserve"> ‘like a funeral procession’? What has happened and why is this significant for the families?</w:t>
      </w:r>
    </w:p>
    <w:p w:rsidR="001E06F9" w:rsidRDefault="001E06F9" w:rsidP="001E06F9">
      <w:pPr>
        <w:pStyle w:val="ListParagraph"/>
        <w:numPr>
          <w:ilvl w:val="0"/>
          <w:numId w:val="16"/>
        </w:numPr>
        <w:rPr>
          <w:rFonts w:ascii="Arial" w:hAnsi="Arial" w:cs="Arial"/>
          <w:sz w:val="24"/>
          <w:szCs w:val="24"/>
        </w:rPr>
      </w:pPr>
      <w:r>
        <w:rPr>
          <w:rFonts w:ascii="Arial" w:hAnsi="Arial" w:cs="Arial"/>
          <w:sz w:val="24"/>
          <w:szCs w:val="24"/>
        </w:rPr>
        <w:t>The Schoolmaster reads the newspaper headlines with glee. Why is he not distressed like the rest of the villagers?</w:t>
      </w:r>
    </w:p>
    <w:p w:rsidR="000107F7" w:rsidRDefault="000107F7" w:rsidP="000107F7">
      <w:pPr>
        <w:pStyle w:val="ListParagraph"/>
        <w:numPr>
          <w:ilvl w:val="0"/>
          <w:numId w:val="16"/>
        </w:numPr>
        <w:rPr>
          <w:rFonts w:ascii="Arial" w:hAnsi="Arial" w:cs="Arial"/>
          <w:sz w:val="24"/>
          <w:szCs w:val="24"/>
        </w:rPr>
      </w:pPr>
      <w:r>
        <w:rPr>
          <w:rFonts w:ascii="Arial" w:hAnsi="Arial" w:cs="Arial"/>
          <w:sz w:val="24"/>
          <w:szCs w:val="24"/>
        </w:rPr>
        <w:t xml:space="preserve">Janet’s father says: </w:t>
      </w:r>
      <w:r w:rsidRPr="000107F7">
        <w:rPr>
          <w:rFonts w:ascii="Arial" w:hAnsi="Arial" w:cs="Arial"/>
          <w:i/>
          <w:sz w:val="24"/>
          <w:szCs w:val="24"/>
        </w:rPr>
        <w:t>‘I never thought that one day I’d be glad I have</w:t>
      </w:r>
      <w:r>
        <w:rPr>
          <w:rFonts w:ascii="Arial" w:hAnsi="Arial" w:cs="Arial"/>
          <w:i/>
          <w:sz w:val="24"/>
          <w:szCs w:val="24"/>
        </w:rPr>
        <w:t xml:space="preserve"> a daughter who can read’</w:t>
      </w:r>
      <w:r>
        <w:rPr>
          <w:rFonts w:ascii="Arial" w:hAnsi="Arial" w:cs="Arial"/>
          <w:sz w:val="24"/>
          <w:szCs w:val="24"/>
        </w:rPr>
        <w:t xml:space="preserve"> (p.86). What does this say about his attitude to educating girls in those days?</w:t>
      </w:r>
    </w:p>
    <w:p w:rsidR="000107F7" w:rsidRPr="000107F7" w:rsidRDefault="000107F7" w:rsidP="000107F7">
      <w:pPr>
        <w:rPr>
          <w:rFonts w:ascii="Arial" w:hAnsi="Arial" w:cs="Arial"/>
          <w:sz w:val="32"/>
          <w:szCs w:val="32"/>
        </w:rPr>
      </w:pPr>
      <w:r w:rsidRPr="000107F7">
        <w:rPr>
          <w:rFonts w:ascii="Arial" w:hAnsi="Arial" w:cs="Arial"/>
          <w:sz w:val="32"/>
          <w:szCs w:val="32"/>
        </w:rPr>
        <w:t>Chapter 12 The Return</w:t>
      </w:r>
    </w:p>
    <w:p w:rsidR="000107F7" w:rsidRDefault="000107F7" w:rsidP="000107F7">
      <w:pPr>
        <w:pStyle w:val="ListParagraph"/>
        <w:numPr>
          <w:ilvl w:val="0"/>
          <w:numId w:val="17"/>
        </w:numPr>
        <w:rPr>
          <w:rFonts w:ascii="Arial" w:hAnsi="Arial" w:cs="Arial"/>
          <w:sz w:val="24"/>
          <w:szCs w:val="24"/>
        </w:rPr>
      </w:pPr>
      <w:r>
        <w:rPr>
          <w:rFonts w:ascii="Arial" w:hAnsi="Arial" w:cs="Arial"/>
          <w:sz w:val="24"/>
          <w:szCs w:val="24"/>
        </w:rPr>
        <w:t>Why does the Schoolmaster punish Janet at every opportunity?</w:t>
      </w:r>
    </w:p>
    <w:p w:rsidR="000107F7" w:rsidRDefault="000107F7" w:rsidP="000107F7">
      <w:pPr>
        <w:pStyle w:val="ListParagraph"/>
        <w:numPr>
          <w:ilvl w:val="0"/>
          <w:numId w:val="17"/>
        </w:numPr>
        <w:rPr>
          <w:rFonts w:ascii="Arial" w:hAnsi="Arial" w:cs="Arial"/>
          <w:sz w:val="24"/>
          <w:szCs w:val="24"/>
        </w:rPr>
      </w:pPr>
      <w:r>
        <w:rPr>
          <w:rFonts w:ascii="Arial" w:hAnsi="Arial" w:cs="Arial"/>
          <w:sz w:val="24"/>
          <w:szCs w:val="24"/>
        </w:rPr>
        <w:t>Why does Janet not expect to see Catherine heading home at that time of day?</w:t>
      </w:r>
    </w:p>
    <w:p w:rsidR="000107F7" w:rsidRDefault="000107F7" w:rsidP="000107F7">
      <w:pPr>
        <w:pStyle w:val="ListParagraph"/>
        <w:numPr>
          <w:ilvl w:val="0"/>
          <w:numId w:val="17"/>
        </w:numPr>
        <w:rPr>
          <w:rFonts w:ascii="Arial" w:hAnsi="Arial" w:cs="Arial"/>
          <w:sz w:val="24"/>
          <w:szCs w:val="24"/>
        </w:rPr>
      </w:pPr>
      <w:r>
        <w:rPr>
          <w:rFonts w:ascii="Arial" w:hAnsi="Arial" w:cs="Arial"/>
          <w:sz w:val="24"/>
          <w:szCs w:val="24"/>
        </w:rPr>
        <w:t>In what way is the atmosphere of the last paragraph in the chapter different from what went before? What word choice achieves this?</w:t>
      </w:r>
    </w:p>
    <w:p w:rsidR="000107F7" w:rsidRPr="00511D20" w:rsidRDefault="000107F7" w:rsidP="000107F7">
      <w:pPr>
        <w:rPr>
          <w:rFonts w:ascii="Arial" w:hAnsi="Arial" w:cs="Arial"/>
          <w:sz w:val="32"/>
          <w:szCs w:val="32"/>
        </w:rPr>
      </w:pPr>
      <w:r w:rsidRPr="00511D20">
        <w:rPr>
          <w:rFonts w:ascii="Arial" w:hAnsi="Arial" w:cs="Arial"/>
          <w:sz w:val="32"/>
          <w:szCs w:val="32"/>
        </w:rPr>
        <w:t>Chapter 13 The Plan</w:t>
      </w:r>
    </w:p>
    <w:p w:rsidR="000107F7" w:rsidRDefault="00511D20" w:rsidP="000107F7">
      <w:pPr>
        <w:pStyle w:val="ListParagraph"/>
        <w:numPr>
          <w:ilvl w:val="0"/>
          <w:numId w:val="18"/>
        </w:numPr>
        <w:rPr>
          <w:rFonts w:ascii="Arial" w:hAnsi="Arial" w:cs="Arial"/>
          <w:sz w:val="24"/>
          <w:szCs w:val="24"/>
        </w:rPr>
      </w:pPr>
      <w:r>
        <w:rPr>
          <w:rFonts w:ascii="Arial" w:hAnsi="Arial" w:cs="Arial"/>
          <w:sz w:val="24"/>
          <w:szCs w:val="24"/>
        </w:rPr>
        <w:t>What words would you use to describe the ferryman? And his wife?</w:t>
      </w:r>
    </w:p>
    <w:p w:rsidR="00511D20" w:rsidRDefault="00511D20" w:rsidP="000107F7">
      <w:pPr>
        <w:pStyle w:val="ListParagraph"/>
        <w:numPr>
          <w:ilvl w:val="0"/>
          <w:numId w:val="18"/>
        </w:numPr>
        <w:rPr>
          <w:rFonts w:ascii="Arial" w:hAnsi="Arial" w:cs="Arial"/>
          <w:sz w:val="24"/>
          <w:szCs w:val="24"/>
        </w:rPr>
      </w:pPr>
      <w:r>
        <w:rPr>
          <w:rFonts w:ascii="Arial" w:hAnsi="Arial" w:cs="Arial"/>
          <w:sz w:val="24"/>
          <w:szCs w:val="24"/>
        </w:rPr>
        <w:t>Can you find a clue that Angus and Janet are at ease with each other?</w:t>
      </w:r>
    </w:p>
    <w:p w:rsidR="00511D20" w:rsidRDefault="00511D20" w:rsidP="000107F7">
      <w:pPr>
        <w:pStyle w:val="ListParagraph"/>
        <w:numPr>
          <w:ilvl w:val="0"/>
          <w:numId w:val="18"/>
        </w:numPr>
        <w:rPr>
          <w:rFonts w:ascii="Arial" w:hAnsi="Arial" w:cs="Arial"/>
          <w:sz w:val="24"/>
          <w:szCs w:val="24"/>
        </w:rPr>
      </w:pPr>
      <w:r>
        <w:rPr>
          <w:rFonts w:ascii="Arial" w:hAnsi="Arial" w:cs="Arial"/>
          <w:sz w:val="24"/>
          <w:szCs w:val="24"/>
        </w:rPr>
        <w:t>Why does the ferryman allow them on to the ferry without payment?</w:t>
      </w:r>
    </w:p>
    <w:p w:rsidR="00A94E65" w:rsidRDefault="00A94E65">
      <w:pPr>
        <w:rPr>
          <w:rFonts w:ascii="Arial" w:hAnsi="Arial" w:cs="Arial"/>
          <w:sz w:val="32"/>
          <w:szCs w:val="32"/>
        </w:rPr>
      </w:pPr>
      <w:r>
        <w:rPr>
          <w:rFonts w:ascii="Arial" w:hAnsi="Arial" w:cs="Arial"/>
          <w:sz w:val="32"/>
          <w:szCs w:val="32"/>
        </w:rPr>
        <w:br w:type="page"/>
      </w:r>
    </w:p>
    <w:p w:rsidR="00511D20" w:rsidRPr="00511D20" w:rsidRDefault="00511D20" w:rsidP="00511D20">
      <w:pPr>
        <w:rPr>
          <w:rFonts w:ascii="Arial" w:hAnsi="Arial" w:cs="Arial"/>
          <w:sz w:val="32"/>
          <w:szCs w:val="32"/>
        </w:rPr>
      </w:pPr>
      <w:r w:rsidRPr="00511D20">
        <w:rPr>
          <w:rFonts w:ascii="Arial" w:hAnsi="Arial" w:cs="Arial"/>
          <w:sz w:val="32"/>
          <w:szCs w:val="32"/>
        </w:rPr>
        <w:lastRenderedPageBreak/>
        <w:t>Chapter 14 The Trusty Party</w:t>
      </w:r>
    </w:p>
    <w:p w:rsidR="00511D20" w:rsidRDefault="00511D20" w:rsidP="00511D20">
      <w:pPr>
        <w:pStyle w:val="ListParagraph"/>
        <w:numPr>
          <w:ilvl w:val="0"/>
          <w:numId w:val="19"/>
        </w:numPr>
        <w:rPr>
          <w:rFonts w:ascii="Arial" w:hAnsi="Arial" w:cs="Arial"/>
          <w:sz w:val="24"/>
          <w:szCs w:val="24"/>
        </w:rPr>
      </w:pPr>
      <w:r w:rsidRPr="00511D20">
        <w:rPr>
          <w:rFonts w:ascii="Arial" w:hAnsi="Arial" w:cs="Arial"/>
          <w:i/>
          <w:sz w:val="24"/>
          <w:szCs w:val="24"/>
        </w:rPr>
        <w:t>‘Oh Lord. No!’</w:t>
      </w:r>
      <w:r w:rsidR="00927141">
        <w:rPr>
          <w:rFonts w:ascii="Arial" w:hAnsi="Arial" w:cs="Arial"/>
          <w:i/>
          <w:sz w:val="24"/>
          <w:szCs w:val="24"/>
        </w:rPr>
        <w:t xml:space="preserve"> </w:t>
      </w:r>
      <w:r w:rsidR="007E41B9" w:rsidRPr="00927141">
        <w:rPr>
          <w:rFonts w:ascii="Arial" w:hAnsi="Arial" w:cs="Arial"/>
          <w:sz w:val="24"/>
          <w:szCs w:val="24"/>
        </w:rPr>
        <w:t>and</w:t>
      </w:r>
      <w:r w:rsidR="007E41B9">
        <w:rPr>
          <w:rFonts w:ascii="Arial" w:hAnsi="Arial" w:cs="Arial"/>
          <w:i/>
          <w:sz w:val="24"/>
          <w:szCs w:val="24"/>
        </w:rPr>
        <w:t xml:space="preserve"> </w:t>
      </w:r>
      <w:r w:rsidR="007E41B9">
        <w:rPr>
          <w:rFonts w:ascii="Arial" w:hAnsi="Arial" w:cs="Arial"/>
          <w:sz w:val="24"/>
          <w:szCs w:val="24"/>
        </w:rPr>
        <w:t>‘</w:t>
      </w:r>
      <w:r w:rsidRPr="00511D20">
        <w:rPr>
          <w:rFonts w:ascii="Arial" w:hAnsi="Arial" w:cs="Arial"/>
          <w:i/>
          <w:sz w:val="24"/>
          <w:szCs w:val="24"/>
        </w:rPr>
        <w:t>It’s him!’</w:t>
      </w:r>
      <w:r w:rsidR="00927141">
        <w:rPr>
          <w:rFonts w:ascii="Arial" w:hAnsi="Arial" w:cs="Arial"/>
          <w:i/>
          <w:sz w:val="24"/>
          <w:szCs w:val="24"/>
        </w:rPr>
        <w:t xml:space="preserve"> </w:t>
      </w:r>
      <w:r>
        <w:rPr>
          <w:rFonts w:ascii="Arial" w:hAnsi="Arial" w:cs="Arial"/>
          <w:sz w:val="24"/>
          <w:szCs w:val="24"/>
        </w:rPr>
        <w:t>(p.102) Who is Janet talking about, and why is she worried?</w:t>
      </w:r>
    </w:p>
    <w:p w:rsidR="00511D20" w:rsidRDefault="00511D20" w:rsidP="00511D20">
      <w:pPr>
        <w:pStyle w:val="ListParagraph"/>
        <w:numPr>
          <w:ilvl w:val="0"/>
          <w:numId w:val="19"/>
        </w:numPr>
        <w:rPr>
          <w:rFonts w:ascii="Arial" w:hAnsi="Arial" w:cs="Arial"/>
          <w:sz w:val="24"/>
          <w:szCs w:val="24"/>
        </w:rPr>
      </w:pPr>
      <w:r w:rsidRPr="00511D20">
        <w:rPr>
          <w:rFonts w:ascii="Arial" w:hAnsi="Arial" w:cs="Arial"/>
          <w:i/>
          <w:sz w:val="24"/>
          <w:szCs w:val="24"/>
        </w:rPr>
        <w:t>‘Stop a moment, lad!’</w:t>
      </w:r>
      <w:r w:rsidR="00927141">
        <w:rPr>
          <w:rFonts w:ascii="Arial" w:hAnsi="Arial" w:cs="Arial"/>
          <w:sz w:val="24"/>
          <w:szCs w:val="24"/>
        </w:rPr>
        <w:t xml:space="preserve"> (p.104) </w:t>
      </w:r>
      <w:r>
        <w:rPr>
          <w:rFonts w:ascii="Arial" w:hAnsi="Arial" w:cs="Arial"/>
          <w:sz w:val="24"/>
          <w:szCs w:val="24"/>
        </w:rPr>
        <w:t>Why is the Superintendent inspecting Angus?</w:t>
      </w:r>
    </w:p>
    <w:p w:rsidR="00511D20" w:rsidRDefault="00E65151" w:rsidP="00511D20">
      <w:pPr>
        <w:pStyle w:val="ListParagraph"/>
        <w:numPr>
          <w:ilvl w:val="0"/>
          <w:numId w:val="19"/>
        </w:numPr>
        <w:rPr>
          <w:rFonts w:ascii="Arial" w:hAnsi="Arial" w:cs="Arial"/>
          <w:sz w:val="24"/>
          <w:szCs w:val="24"/>
        </w:rPr>
      </w:pPr>
      <w:r w:rsidRPr="00E65151">
        <w:rPr>
          <w:rFonts w:ascii="Arial" w:hAnsi="Arial" w:cs="Arial"/>
          <w:i/>
          <w:sz w:val="24"/>
          <w:szCs w:val="24"/>
        </w:rPr>
        <w:t>‘This IS the trusty party?’</w:t>
      </w:r>
      <w:r>
        <w:rPr>
          <w:rFonts w:ascii="Arial" w:hAnsi="Arial" w:cs="Arial"/>
          <w:sz w:val="24"/>
          <w:szCs w:val="24"/>
        </w:rPr>
        <w:t xml:space="preserve"> (p.106) What surprises Janet about this?</w:t>
      </w:r>
    </w:p>
    <w:p w:rsidR="00E65151" w:rsidRDefault="00E65151" w:rsidP="00511D20">
      <w:pPr>
        <w:pStyle w:val="ListParagraph"/>
        <w:numPr>
          <w:ilvl w:val="0"/>
          <w:numId w:val="19"/>
        </w:numPr>
        <w:rPr>
          <w:rFonts w:ascii="Arial" w:hAnsi="Arial" w:cs="Arial"/>
          <w:sz w:val="24"/>
          <w:szCs w:val="24"/>
        </w:rPr>
      </w:pPr>
      <w:r>
        <w:rPr>
          <w:rFonts w:ascii="Arial" w:hAnsi="Arial" w:cs="Arial"/>
          <w:sz w:val="24"/>
          <w:szCs w:val="24"/>
        </w:rPr>
        <w:t>Janet and Angus have told a lie. How would they feel about this, given how religious their society is?</w:t>
      </w:r>
    </w:p>
    <w:p w:rsidR="00E65151" w:rsidRDefault="00E65151" w:rsidP="00511D20">
      <w:pPr>
        <w:pStyle w:val="ListParagraph"/>
        <w:numPr>
          <w:ilvl w:val="0"/>
          <w:numId w:val="19"/>
        </w:numPr>
        <w:rPr>
          <w:rFonts w:ascii="Arial" w:hAnsi="Arial" w:cs="Arial"/>
          <w:sz w:val="24"/>
          <w:szCs w:val="24"/>
        </w:rPr>
      </w:pPr>
      <w:r>
        <w:rPr>
          <w:rFonts w:ascii="Arial" w:hAnsi="Arial" w:cs="Arial"/>
          <w:sz w:val="24"/>
          <w:szCs w:val="24"/>
        </w:rPr>
        <w:t xml:space="preserve">Do you think it’s </w:t>
      </w:r>
      <w:r w:rsidR="00D3655E">
        <w:rPr>
          <w:rFonts w:ascii="Arial" w:hAnsi="Arial" w:cs="Arial"/>
          <w:sz w:val="24"/>
          <w:szCs w:val="24"/>
        </w:rPr>
        <w:t xml:space="preserve">ever </w:t>
      </w:r>
      <w:r>
        <w:rPr>
          <w:rFonts w:ascii="Arial" w:hAnsi="Arial" w:cs="Arial"/>
          <w:sz w:val="24"/>
          <w:szCs w:val="24"/>
        </w:rPr>
        <w:t>right to tell a lie? Would you have done the same to protect the village?</w:t>
      </w:r>
    </w:p>
    <w:p w:rsidR="00D3655E" w:rsidRDefault="00D3655E" w:rsidP="00D3655E">
      <w:pPr>
        <w:rPr>
          <w:rFonts w:ascii="Arial" w:hAnsi="Arial" w:cs="Arial"/>
          <w:sz w:val="32"/>
          <w:szCs w:val="32"/>
        </w:rPr>
      </w:pPr>
      <w:r w:rsidRPr="00D3655E">
        <w:rPr>
          <w:rFonts w:ascii="Arial" w:hAnsi="Arial" w:cs="Arial"/>
          <w:sz w:val="32"/>
          <w:szCs w:val="32"/>
        </w:rPr>
        <w:t>Chapter 15 For When the Time Comes</w:t>
      </w:r>
    </w:p>
    <w:p w:rsidR="00D3655E" w:rsidRDefault="00D3655E" w:rsidP="00D3655E">
      <w:pPr>
        <w:pStyle w:val="ListParagraph"/>
        <w:numPr>
          <w:ilvl w:val="0"/>
          <w:numId w:val="21"/>
        </w:numPr>
        <w:rPr>
          <w:rFonts w:ascii="Arial" w:hAnsi="Arial" w:cs="Arial"/>
          <w:sz w:val="24"/>
          <w:szCs w:val="24"/>
        </w:rPr>
      </w:pPr>
      <w:r w:rsidRPr="00D3655E">
        <w:rPr>
          <w:rFonts w:ascii="Arial" w:hAnsi="Arial" w:cs="Arial"/>
          <w:i/>
          <w:sz w:val="24"/>
          <w:szCs w:val="24"/>
        </w:rPr>
        <w:t>‘Let’s make it true and raise an army’</w:t>
      </w:r>
      <w:r>
        <w:rPr>
          <w:rFonts w:ascii="Arial" w:hAnsi="Arial" w:cs="Arial"/>
          <w:sz w:val="24"/>
          <w:szCs w:val="24"/>
        </w:rPr>
        <w:t xml:space="preserve"> (p.110) Hugh says. How do you think the Reverend </w:t>
      </w:r>
      <w:proofErr w:type="spellStart"/>
      <w:r>
        <w:rPr>
          <w:rFonts w:ascii="Arial" w:hAnsi="Arial" w:cs="Arial"/>
          <w:sz w:val="24"/>
          <w:szCs w:val="24"/>
        </w:rPr>
        <w:t>Findlater</w:t>
      </w:r>
      <w:proofErr w:type="spellEnd"/>
      <w:r>
        <w:rPr>
          <w:rFonts w:ascii="Arial" w:hAnsi="Arial" w:cs="Arial"/>
          <w:sz w:val="24"/>
          <w:szCs w:val="24"/>
        </w:rPr>
        <w:t xml:space="preserve"> will feel when he hears these words?</w:t>
      </w:r>
    </w:p>
    <w:p w:rsidR="00D3655E" w:rsidRDefault="00D3655E" w:rsidP="00D3655E">
      <w:pPr>
        <w:pStyle w:val="ListParagraph"/>
        <w:numPr>
          <w:ilvl w:val="0"/>
          <w:numId w:val="21"/>
        </w:numPr>
        <w:rPr>
          <w:rFonts w:ascii="Arial" w:hAnsi="Arial" w:cs="Arial"/>
          <w:sz w:val="24"/>
          <w:szCs w:val="24"/>
        </w:rPr>
      </w:pPr>
      <w:r>
        <w:rPr>
          <w:rFonts w:ascii="Arial" w:hAnsi="Arial" w:cs="Arial"/>
          <w:sz w:val="24"/>
          <w:szCs w:val="24"/>
        </w:rPr>
        <w:t>Janet is pretending to be ill (p.111-112). Why? How do you think the Schoolmaster will treat her after her outing the day before?</w:t>
      </w:r>
    </w:p>
    <w:p w:rsidR="00D3655E" w:rsidRDefault="00D3655E" w:rsidP="00D3655E">
      <w:pPr>
        <w:pStyle w:val="ListParagraph"/>
        <w:numPr>
          <w:ilvl w:val="0"/>
          <w:numId w:val="21"/>
        </w:numPr>
        <w:rPr>
          <w:rFonts w:ascii="Arial" w:hAnsi="Arial" w:cs="Arial"/>
          <w:sz w:val="24"/>
          <w:szCs w:val="24"/>
        </w:rPr>
      </w:pPr>
      <w:r>
        <w:rPr>
          <w:rFonts w:ascii="Arial" w:hAnsi="Arial" w:cs="Arial"/>
          <w:sz w:val="24"/>
          <w:szCs w:val="24"/>
        </w:rPr>
        <w:t xml:space="preserve">The flashback in this chapter doesn’t make for easy reading, but is based on historical eyewitness accounts of </w:t>
      </w:r>
      <w:proofErr w:type="spellStart"/>
      <w:r>
        <w:rPr>
          <w:rFonts w:ascii="Arial" w:hAnsi="Arial" w:cs="Arial"/>
          <w:sz w:val="24"/>
          <w:szCs w:val="24"/>
        </w:rPr>
        <w:t>Sellar’s</w:t>
      </w:r>
      <w:proofErr w:type="spellEnd"/>
      <w:r>
        <w:rPr>
          <w:rFonts w:ascii="Arial" w:hAnsi="Arial" w:cs="Arial"/>
          <w:sz w:val="24"/>
          <w:szCs w:val="24"/>
        </w:rPr>
        <w:t xml:space="preserve"> burning mobs. Why do</w:t>
      </w:r>
      <w:r w:rsidR="00927141">
        <w:rPr>
          <w:rFonts w:ascii="Arial" w:hAnsi="Arial" w:cs="Arial"/>
          <w:sz w:val="24"/>
          <w:szCs w:val="24"/>
        </w:rPr>
        <w:t xml:space="preserve"> you think we react so strongly</w:t>
      </w:r>
      <w:r>
        <w:rPr>
          <w:rFonts w:ascii="Arial" w:hAnsi="Arial" w:cs="Arial"/>
          <w:sz w:val="24"/>
          <w:szCs w:val="24"/>
        </w:rPr>
        <w:t xml:space="preserve"> to cruelty to animals?</w:t>
      </w:r>
    </w:p>
    <w:p w:rsidR="00D3655E" w:rsidRPr="00357DCC" w:rsidRDefault="00D3655E" w:rsidP="00D3655E">
      <w:pPr>
        <w:rPr>
          <w:rFonts w:ascii="Arial" w:hAnsi="Arial" w:cs="Arial"/>
          <w:sz w:val="32"/>
          <w:szCs w:val="32"/>
        </w:rPr>
      </w:pPr>
      <w:r w:rsidRPr="00357DCC">
        <w:rPr>
          <w:rFonts w:ascii="Arial" w:hAnsi="Arial" w:cs="Arial"/>
          <w:sz w:val="32"/>
          <w:szCs w:val="32"/>
        </w:rPr>
        <w:t>Chapter 16 Preparations</w:t>
      </w:r>
    </w:p>
    <w:p w:rsidR="00D3655E" w:rsidRDefault="00074FB4" w:rsidP="00D3655E">
      <w:pPr>
        <w:pStyle w:val="ListParagraph"/>
        <w:numPr>
          <w:ilvl w:val="0"/>
          <w:numId w:val="22"/>
        </w:numPr>
        <w:rPr>
          <w:rFonts w:ascii="Arial" w:hAnsi="Arial" w:cs="Arial"/>
          <w:sz w:val="24"/>
          <w:szCs w:val="24"/>
        </w:rPr>
      </w:pPr>
      <w:r>
        <w:rPr>
          <w:rFonts w:ascii="Arial" w:hAnsi="Arial" w:cs="Arial"/>
          <w:sz w:val="24"/>
          <w:szCs w:val="24"/>
        </w:rPr>
        <w:t>Find three quotes as evidence that Peggy thinks she is better than Janet.</w:t>
      </w:r>
    </w:p>
    <w:p w:rsidR="00074FB4" w:rsidRDefault="00074FB4" w:rsidP="00D3655E">
      <w:pPr>
        <w:pStyle w:val="ListParagraph"/>
        <w:numPr>
          <w:ilvl w:val="0"/>
          <w:numId w:val="22"/>
        </w:numPr>
        <w:rPr>
          <w:rFonts w:ascii="Arial" w:hAnsi="Arial" w:cs="Arial"/>
          <w:sz w:val="24"/>
          <w:szCs w:val="24"/>
        </w:rPr>
      </w:pPr>
      <w:r>
        <w:rPr>
          <w:rFonts w:ascii="Arial" w:hAnsi="Arial" w:cs="Arial"/>
          <w:sz w:val="24"/>
          <w:szCs w:val="24"/>
        </w:rPr>
        <w:t>Find two quotes to prove that Janet is kind to Peggy, despite the provocation.</w:t>
      </w:r>
    </w:p>
    <w:p w:rsidR="00074FB4" w:rsidRDefault="00074FB4" w:rsidP="00D3655E">
      <w:pPr>
        <w:pStyle w:val="ListParagraph"/>
        <w:numPr>
          <w:ilvl w:val="0"/>
          <w:numId w:val="22"/>
        </w:numPr>
        <w:rPr>
          <w:rFonts w:ascii="Arial" w:hAnsi="Arial" w:cs="Arial"/>
          <w:sz w:val="24"/>
          <w:szCs w:val="24"/>
        </w:rPr>
      </w:pPr>
      <w:r>
        <w:rPr>
          <w:rFonts w:ascii="Arial" w:hAnsi="Arial" w:cs="Arial"/>
          <w:sz w:val="24"/>
          <w:szCs w:val="24"/>
        </w:rPr>
        <w:t xml:space="preserve">The flashback </w:t>
      </w:r>
      <w:proofErr w:type="spellStart"/>
      <w:r w:rsidRPr="00074FB4">
        <w:rPr>
          <w:rFonts w:ascii="Arial" w:hAnsi="Arial" w:cs="Arial"/>
          <w:i/>
          <w:sz w:val="24"/>
          <w:szCs w:val="24"/>
        </w:rPr>
        <w:t>Strathnaver</w:t>
      </w:r>
      <w:proofErr w:type="spellEnd"/>
      <w:r w:rsidRPr="00074FB4">
        <w:rPr>
          <w:rFonts w:ascii="Arial" w:hAnsi="Arial" w:cs="Arial"/>
          <w:i/>
          <w:sz w:val="24"/>
          <w:szCs w:val="24"/>
        </w:rPr>
        <w:t xml:space="preserve"> 1814: The Chill of Rocks and Hearts</w:t>
      </w:r>
      <w:r>
        <w:rPr>
          <w:rFonts w:ascii="Arial" w:hAnsi="Arial" w:cs="Arial"/>
          <w:sz w:val="24"/>
          <w:szCs w:val="24"/>
        </w:rPr>
        <w:t xml:space="preserve"> echoes some of the content of this chapter. Find similarities between Janet’s story and John and Anna’s plight.</w:t>
      </w:r>
    </w:p>
    <w:p w:rsidR="00217CF2" w:rsidRDefault="00217CF2" w:rsidP="00217CF2">
      <w:pPr>
        <w:pStyle w:val="ListParagraph"/>
        <w:numPr>
          <w:ilvl w:val="0"/>
          <w:numId w:val="22"/>
        </w:numPr>
        <w:rPr>
          <w:rFonts w:ascii="Arial" w:hAnsi="Arial" w:cs="Arial"/>
          <w:sz w:val="24"/>
          <w:szCs w:val="24"/>
        </w:rPr>
      </w:pPr>
      <w:r>
        <w:rPr>
          <w:rFonts w:ascii="Arial" w:hAnsi="Arial" w:cs="Arial"/>
          <w:sz w:val="24"/>
          <w:szCs w:val="24"/>
        </w:rPr>
        <w:t>The flashback on pages 120- 121 contains some examples of alliteration which make the text more memorable. Find as many as you can.</w:t>
      </w:r>
    </w:p>
    <w:p w:rsidR="00217CF2" w:rsidRPr="008A4E72" w:rsidRDefault="00217CF2" w:rsidP="00217CF2">
      <w:pPr>
        <w:rPr>
          <w:rFonts w:ascii="Arial" w:hAnsi="Arial" w:cs="Arial"/>
          <w:sz w:val="32"/>
          <w:szCs w:val="32"/>
        </w:rPr>
      </w:pPr>
      <w:r w:rsidRPr="008A4E72">
        <w:rPr>
          <w:rFonts w:ascii="Arial" w:hAnsi="Arial" w:cs="Arial"/>
          <w:sz w:val="32"/>
          <w:szCs w:val="32"/>
        </w:rPr>
        <w:t>Chapter 17 Truce</w:t>
      </w:r>
    </w:p>
    <w:p w:rsidR="00217CF2" w:rsidRDefault="00217CF2" w:rsidP="00217CF2">
      <w:pPr>
        <w:pStyle w:val="ListParagraph"/>
        <w:numPr>
          <w:ilvl w:val="0"/>
          <w:numId w:val="23"/>
        </w:numPr>
        <w:rPr>
          <w:rFonts w:ascii="Arial" w:hAnsi="Arial" w:cs="Arial"/>
          <w:sz w:val="24"/>
          <w:szCs w:val="24"/>
        </w:rPr>
      </w:pPr>
      <w:r>
        <w:rPr>
          <w:rFonts w:ascii="Arial" w:hAnsi="Arial" w:cs="Arial"/>
          <w:sz w:val="24"/>
          <w:szCs w:val="24"/>
        </w:rPr>
        <w:t xml:space="preserve">Janet is very ill on p.124 and doesn’t understand what is going on around her. This technique is called </w:t>
      </w:r>
      <w:r w:rsidRPr="00217CF2">
        <w:rPr>
          <w:rFonts w:ascii="Arial" w:hAnsi="Arial" w:cs="Arial"/>
          <w:b/>
          <w:sz w:val="24"/>
          <w:szCs w:val="24"/>
        </w:rPr>
        <w:t>dramatic irony</w:t>
      </w:r>
      <w:r>
        <w:rPr>
          <w:rFonts w:ascii="Arial" w:hAnsi="Arial" w:cs="Arial"/>
          <w:sz w:val="24"/>
          <w:szCs w:val="24"/>
        </w:rPr>
        <w:t xml:space="preserve">, when the reader understands what is happening, but the character doesn’t. Why does Angus’s voice </w:t>
      </w:r>
      <w:r w:rsidR="008A4E72">
        <w:rPr>
          <w:rFonts w:ascii="Arial" w:hAnsi="Arial" w:cs="Arial"/>
          <w:sz w:val="24"/>
          <w:szCs w:val="24"/>
        </w:rPr>
        <w:t xml:space="preserve">sound </w:t>
      </w:r>
      <w:r w:rsidR="008A4E72" w:rsidRPr="008A4E72">
        <w:rPr>
          <w:rFonts w:ascii="Arial" w:hAnsi="Arial" w:cs="Arial"/>
          <w:i/>
          <w:sz w:val="24"/>
          <w:szCs w:val="24"/>
        </w:rPr>
        <w:t>‘so much higher than it really is?’</w:t>
      </w:r>
      <w:r w:rsidR="008A4E72">
        <w:rPr>
          <w:rFonts w:ascii="Arial" w:hAnsi="Arial" w:cs="Arial"/>
          <w:i/>
          <w:sz w:val="24"/>
          <w:szCs w:val="24"/>
        </w:rPr>
        <w:t xml:space="preserve"> </w:t>
      </w:r>
      <w:r w:rsidR="008A4E72">
        <w:rPr>
          <w:rFonts w:ascii="Arial" w:hAnsi="Arial" w:cs="Arial"/>
          <w:sz w:val="24"/>
          <w:szCs w:val="24"/>
        </w:rPr>
        <w:t>What else does Janet not understand on p. 124?</w:t>
      </w:r>
    </w:p>
    <w:p w:rsidR="008A4E72" w:rsidRDefault="008A4E72" w:rsidP="00217CF2">
      <w:pPr>
        <w:pStyle w:val="ListParagraph"/>
        <w:numPr>
          <w:ilvl w:val="0"/>
          <w:numId w:val="23"/>
        </w:numPr>
        <w:rPr>
          <w:rFonts w:ascii="Arial" w:hAnsi="Arial" w:cs="Arial"/>
          <w:i/>
          <w:sz w:val="24"/>
          <w:szCs w:val="24"/>
        </w:rPr>
      </w:pPr>
      <w:r>
        <w:rPr>
          <w:rFonts w:ascii="Arial" w:hAnsi="Arial" w:cs="Arial"/>
          <w:sz w:val="24"/>
          <w:szCs w:val="24"/>
        </w:rPr>
        <w:t xml:space="preserve">Why do you think Janet is so desperate that </w:t>
      </w:r>
      <w:r w:rsidRPr="008A4E72">
        <w:rPr>
          <w:rFonts w:ascii="Arial" w:hAnsi="Arial" w:cs="Arial"/>
          <w:i/>
          <w:sz w:val="24"/>
          <w:szCs w:val="24"/>
        </w:rPr>
        <w:t>‘Peggy Mackay must not die’</w:t>
      </w:r>
      <w:r>
        <w:rPr>
          <w:rFonts w:ascii="Arial" w:hAnsi="Arial" w:cs="Arial"/>
          <w:i/>
          <w:sz w:val="24"/>
          <w:szCs w:val="24"/>
        </w:rPr>
        <w:t xml:space="preserve"> </w:t>
      </w:r>
      <w:r>
        <w:rPr>
          <w:rFonts w:ascii="Arial" w:hAnsi="Arial" w:cs="Arial"/>
          <w:sz w:val="24"/>
          <w:szCs w:val="24"/>
        </w:rPr>
        <w:t xml:space="preserve">(p.128)? The clue is in </w:t>
      </w:r>
      <w:r w:rsidRPr="008A4E72">
        <w:rPr>
          <w:rFonts w:ascii="Arial" w:hAnsi="Arial" w:cs="Arial"/>
          <w:i/>
          <w:sz w:val="24"/>
          <w:szCs w:val="24"/>
        </w:rPr>
        <w:t>‘There is a limit to what a conscience can bear’.</w:t>
      </w:r>
    </w:p>
    <w:p w:rsidR="008A4E72" w:rsidRPr="008A4E72" w:rsidRDefault="008A4E72" w:rsidP="00217CF2">
      <w:pPr>
        <w:pStyle w:val="ListParagraph"/>
        <w:numPr>
          <w:ilvl w:val="0"/>
          <w:numId w:val="23"/>
        </w:numPr>
        <w:rPr>
          <w:rFonts w:ascii="Arial" w:hAnsi="Arial" w:cs="Arial"/>
          <w:i/>
          <w:sz w:val="24"/>
          <w:szCs w:val="24"/>
        </w:rPr>
      </w:pPr>
      <w:r>
        <w:rPr>
          <w:rFonts w:ascii="Arial" w:hAnsi="Arial" w:cs="Arial"/>
          <w:sz w:val="24"/>
          <w:szCs w:val="24"/>
        </w:rPr>
        <w:lastRenderedPageBreak/>
        <w:t>How does the writer create sympathy for Peggy in this chapter?</w:t>
      </w:r>
    </w:p>
    <w:p w:rsidR="008A4E72" w:rsidRDefault="008A4E72" w:rsidP="008A4E72">
      <w:pPr>
        <w:rPr>
          <w:rFonts w:ascii="Arial" w:hAnsi="Arial" w:cs="Arial"/>
          <w:sz w:val="32"/>
          <w:szCs w:val="32"/>
        </w:rPr>
      </w:pPr>
      <w:r w:rsidRPr="008A4E72">
        <w:rPr>
          <w:rFonts w:ascii="Arial" w:hAnsi="Arial" w:cs="Arial"/>
          <w:sz w:val="32"/>
          <w:szCs w:val="32"/>
        </w:rPr>
        <w:t>Chapter 18 The Procession</w:t>
      </w:r>
    </w:p>
    <w:p w:rsidR="008A4E72" w:rsidRDefault="008A4E72" w:rsidP="008A4E72">
      <w:pPr>
        <w:pStyle w:val="ListParagraph"/>
        <w:numPr>
          <w:ilvl w:val="0"/>
          <w:numId w:val="24"/>
        </w:numPr>
        <w:rPr>
          <w:rFonts w:ascii="Arial" w:hAnsi="Arial" w:cs="Arial"/>
          <w:sz w:val="24"/>
          <w:szCs w:val="24"/>
        </w:rPr>
      </w:pPr>
      <w:r>
        <w:rPr>
          <w:rFonts w:ascii="Arial" w:hAnsi="Arial" w:cs="Arial"/>
          <w:sz w:val="24"/>
          <w:szCs w:val="24"/>
        </w:rPr>
        <w:t>What does the word ‘procession’ mean?</w:t>
      </w:r>
    </w:p>
    <w:p w:rsidR="008A4E72" w:rsidRDefault="008A4E72" w:rsidP="008A4E72">
      <w:pPr>
        <w:pStyle w:val="ListParagraph"/>
        <w:numPr>
          <w:ilvl w:val="0"/>
          <w:numId w:val="24"/>
        </w:numPr>
        <w:rPr>
          <w:rFonts w:ascii="Arial" w:hAnsi="Arial" w:cs="Arial"/>
          <w:sz w:val="24"/>
          <w:szCs w:val="24"/>
        </w:rPr>
      </w:pPr>
      <w:r>
        <w:rPr>
          <w:rFonts w:ascii="Arial" w:hAnsi="Arial" w:cs="Arial"/>
          <w:sz w:val="24"/>
          <w:szCs w:val="24"/>
        </w:rPr>
        <w:t>The men in the procession are described in detail. Can you think of modern equivalents where we have respect for people’s position simply because of what they are wearing?</w:t>
      </w:r>
    </w:p>
    <w:p w:rsidR="008A4E72" w:rsidRDefault="008A4E72" w:rsidP="008A4E72">
      <w:pPr>
        <w:pStyle w:val="ListParagraph"/>
        <w:numPr>
          <w:ilvl w:val="0"/>
          <w:numId w:val="24"/>
        </w:numPr>
        <w:rPr>
          <w:rFonts w:ascii="Arial" w:hAnsi="Arial" w:cs="Arial"/>
          <w:sz w:val="24"/>
          <w:szCs w:val="24"/>
        </w:rPr>
      </w:pPr>
      <w:r>
        <w:rPr>
          <w:rFonts w:ascii="Arial" w:hAnsi="Arial" w:cs="Arial"/>
          <w:sz w:val="24"/>
          <w:szCs w:val="24"/>
        </w:rPr>
        <w:t xml:space="preserve">What is the main contrast between the long line of officials and the </w:t>
      </w:r>
      <w:r w:rsidR="00EA22BB">
        <w:rPr>
          <w:rFonts w:ascii="Arial" w:hAnsi="Arial" w:cs="Arial"/>
          <w:sz w:val="24"/>
          <w:szCs w:val="24"/>
        </w:rPr>
        <w:t xml:space="preserve">different </w:t>
      </w:r>
      <w:r>
        <w:rPr>
          <w:rFonts w:ascii="Arial" w:hAnsi="Arial" w:cs="Arial"/>
          <w:sz w:val="24"/>
          <w:szCs w:val="24"/>
        </w:rPr>
        <w:t>procession in the flashback on p.133</w:t>
      </w:r>
      <w:r w:rsidR="00EA22BB">
        <w:rPr>
          <w:rFonts w:ascii="Arial" w:hAnsi="Arial" w:cs="Arial"/>
          <w:sz w:val="24"/>
          <w:szCs w:val="24"/>
        </w:rPr>
        <w:t>-134?</w:t>
      </w:r>
    </w:p>
    <w:p w:rsidR="00EA22BB" w:rsidRDefault="00EA22BB" w:rsidP="008A4E72">
      <w:pPr>
        <w:pStyle w:val="ListParagraph"/>
        <w:numPr>
          <w:ilvl w:val="0"/>
          <w:numId w:val="24"/>
        </w:numPr>
        <w:rPr>
          <w:rFonts w:ascii="Arial" w:hAnsi="Arial" w:cs="Arial"/>
          <w:sz w:val="24"/>
          <w:szCs w:val="24"/>
        </w:rPr>
      </w:pPr>
      <w:r>
        <w:rPr>
          <w:rFonts w:ascii="Arial" w:hAnsi="Arial" w:cs="Arial"/>
          <w:sz w:val="24"/>
          <w:szCs w:val="24"/>
        </w:rPr>
        <w:t>Janet sneaks out at night with her friends. Have you ever done anything that you knew was forbidden? What is Janet’s main motive for disobeying her parents?</w:t>
      </w:r>
    </w:p>
    <w:p w:rsidR="00EA22BB" w:rsidRPr="00FF5FD1" w:rsidRDefault="00EA22BB" w:rsidP="00EA22BB">
      <w:pPr>
        <w:rPr>
          <w:rFonts w:ascii="Arial" w:hAnsi="Arial" w:cs="Arial"/>
          <w:sz w:val="32"/>
          <w:szCs w:val="32"/>
        </w:rPr>
      </w:pPr>
      <w:r w:rsidRPr="00FF5FD1">
        <w:rPr>
          <w:rFonts w:ascii="Arial" w:hAnsi="Arial" w:cs="Arial"/>
          <w:sz w:val="32"/>
          <w:szCs w:val="32"/>
        </w:rPr>
        <w:t>Chapter 19 Torches at the Inn</w:t>
      </w:r>
    </w:p>
    <w:p w:rsidR="00EA22BB" w:rsidRDefault="00FF5FD1" w:rsidP="00EA22BB">
      <w:pPr>
        <w:pStyle w:val="ListParagraph"/>
        <w:numPr>
          <w:ilvl w:val="0"/>
          <w:numId w:val="25"/>
        </w:numPr>
        <w:rPr>
          <w:rFonts w:ascii="Arial" w:hAnsi="Arial" w:cs="Arial"/>
          <w:sz w:val="24"/>
          <w:szCs w:val="24"/>
        </w:rPr>
      </w:pPr>
      <w:r>
        <w:rPr>
          <w:rFonts w:ascii="Arial" w:hAnsi="Arial" w:cs="Arial"/>
          <w:sz w:val="24"/>
          <w:szCs w:val="24"/>
        </w:rPr>
        <w:t>The tension is fairly high throughout this chapter. Create a tension graph, rating the tension out of ten for a quote on each page of this chapter.</w:t>
      </w:r>
    </w:p>
    <w:p w:rsidR="00FF5FD1" w:rsidRDefault="00FF5FD1" w:rsidP="00EA22BB">
      <w:pPr>
        <w:pStyle w:val="ListParagraph"/>
        <w:numPr>
          <w:ilvl w:val="0"/>
          <w:numId w:val="25"/>
        </w:numPr>
        <w:rPr>
          <w:rFonts w:ascii="Arial" w:hAnsi="Arial" w:cs="Arial"/>
          <w:sz w:val="24"/>
          <w:szCs w:val="24"/>
        </w:rPr>
      </w:pPr>
      <w:r>
        <w:rPr>
          <w:rFonts w:ascii="Arial" w:hAnsi="Arial" w:cs="Arial"/>
          <w:sz w:val="24"/>
          <w:szCs w:val="24"/>
        </w:rPr>
        <w:t>On page 144, Janet gets a row from her mother. Write out what the whole speech might have sounded like</w:t>
      </w:r>
      <w:r w:rsidR="00451698">
        <w:rPr>
          <w:rFonts w:ascii="Arial" w:hAnsi="Arial" w:cs="Arial"/>
          <w:sz w:val="24"/>
          <w:szCs w:val="24"/>
        </w:rPr>
        <w:t>, filling in the gaps</w:t>
      </w:r>
      <w:r>
        <w:rPr>
          <w:rFonts w:ascii="Arial" w:hAnsi="Arial" w:cs="Arial"/>
          <w:sz w:val="24"/>
          <w:szCs w:val="24"/>
        </w:rPr>
        <w:t xml:space="preserve"> (Janet only takes in snippets).</w:t>
      </w:r>
    </w:p>
    <w:p w:rsidR="00451698" w:rsidRPr="00F775F8" w:rsidRDefault="00451698" w:rsidP="00451698">
      <w:pPr>
        <w:rPr>
          <w:rFonts w:ascii="Arial" w:hAnsi="Arial" w:cs="Arial"/>
          <w:sz w:val="32"/>
          <w:szCs w:val="32"/>
        </w:rPr>
      </w:pPr>
      <w:r w:rsidRPr="00F775F8">
        <w:rPr>
          <w:rFonts w:ascii="Arial" w:hAnsi="Arial" w:cs="Arial"/>
          <w:sz w:val="32"/>
          <w:szCs w:val="32"/>
        </w:rPr>
        <w:t>Chapter 20</w:t>
      </w:r>
      <w:r w:rsidR="00AF0F35" w:rsidRPr="00F775F8">
        <w:rPr>
          <w:rFonts w:ascii="Arial" w:hAnsi="Arial" w:cs="Arial"/>
          <w:sz w:val="32"/>
          <w:szCs w:val="32"/>
        </w:rPr>
        <w:t xml:space="preserve"> A Force for Good</w:t>
      </w:r>
    </w:p>
    <w:p w:rsidR="00AF0F35" w:rsidRDefault="00AF0F35" w:rsidP="00AF0F35">
      <w:pPr>
        <w:pStyle w:val="ListParagraph"/>
        <w:numPr>
          <w:ilvl w:val="0"/>
          <w:numId w:val="26"/>
        </w:numPr>
        <w:rPr>
          <w:rFonts w:ascii="Arial" w:hAnsi="Arial" w:cs="Arial"/>
          <w:sz w:val="24"/>
          <w:szCs w:val="24"/>
        </w:rPr>
      </w:pPr>
      <w:r>
        <w:rPr>
          <w:rFonts w:ascii="Arial" w:hAnsi="Arial" w:cs="Arial"/>
          <w:sz w:val="24"/>
          <w:szCs w:val="24"/>
        </w:rPr>
        <w:t>The first paragraph in this chapter is packed with short sentences. What atmosphere does this create?</w:t>
      </w:r>
    </w:p>
    <w:p w:rsidR="00AF0F35" w:rsidRDefault="00F775F8" w:rsidP="00AF0F35">
      <w:pPr>
        <w:pStyle w:val="ListParagraph"/>
        <w:numPr>
          <w:ilvl w:val="0"/>
          <w:numId w:val="26"/>
        </w:numPr>
        <w:rPr>
          <w:rFonts w:ascii="Arial" w:hAnsi="Arial" w:cs="Arial"/>
          <w:sz w:val="24"/>
          <w:szCs w:val="24"/>
        </w:rPr>
      </w:pPr>
      <w:r>
        <w:rPr>
          <w:rFonts w:ascii="Arial" w:hAnsi="Arial" w:cs="Arial"/>
          <w:sz w:val="24"/>
          <w:szCs w:val="24"/>
        </w:rPr>
        <w:t>Janet is sent home on her own. Have you ever had to walk somewhere in the dark on your own? How did you feel?</w:t>
      </w:r>
    </w:p>
    <w:p w:rsidR="00F775F8" w:rsidRDefault="00F775F8" w:rsidP="00F775F8">
      <w:pPr>
        <w:pStyle w:val="ListParagraph"/>
        <w:numPr>
          <w:ilvl w:val="0"/>
          <w:numId w:val="26"/>
        </w:numPr>
        <w:rPr>
          <w:rFonts w:ascii="Arial" w:hAnsi="Arial" w:cs="Arial"/>
          <w:sz w:val="24"/>
          <w:szCs w:val="24"/>
        </w:rPr>
      </w:pPr>
      <w:r>
        <w:rPr>
          <w:rFonts w:ascii="Arial" w:hAnsi="Arial" w:cs="Arial"/>
          <w:sz w:val="24"/>
          <w:szCs w:val="24"/>
        </w:rPr>
        <w:t xml:space="preserve">This is another chapter which ends on a </w:t>
      </w:r>
      <w:r w:rsidR="007E41B9">
        <w:rPr>
          <w:rFonts w:ascii="Arial" w:hAnsi="Arial" w:cs="Arial"/>
          <w:sz w:val="24"/>
          <w:szCs w:val="24"/>
        </w:rPr>
        <w:t>cliff-hanger</w:t>
      </w:r>
      <w:r>
        <w:rPr>
          <w:rFonts w:ascii="Arial" w:hAnsi="Arial" w:cs="Arial"/>
          <w:sz w:val="24"/>
          <w:szCs w:val="24"/>
        </w:rPr>
        <w:t>. What do you think will happen next?</w:t>
      </w:r>
    </w:p>
    <w:p w:rsidR="00F775F8" w:rsidRPr="0029111A" w:rsidRDefault="00F775F8" w:rsidP="00F775F8">
      <w:pPr>
        <w:rPr>
          <w:rFonts w:ascii="Arial" w:hAnsi="Arial" w:cs="Arial"/>
          <w:sz w:val="32"/>
          <w:szCs w:val="32"/>
        </w:rPr>
      </w:pPr>
      <w:r w:rsidRPr="0029111A">
        <w:rPr>
          <w:rFonts w:ascii="Arial" w:hAnsi="Arial" w:cs="Arial"/>
          <w:sz w:val="32"/>
          <w:szCs w:val="32"/>
        </w:rPr>
        <w:t>Chapter 21 The Road</w:t>
      </w:r>
    </w:p>
    <w:p w:rsidR="00F775F8" w:rsidRDefault="00F775F8" w:rsidP="00F775F8">
      <w:pPr>
        <w:pStyle w:val="ListParagraph"/>
        <w:numPr>
          <w:ilvl w:val="0"/>
          <w:numId w:val="27"/>
        </w:numPr>
        <w:rPr>
          <w:rFonts w:ascii="Arial" w:hAnsi="Arial" w:cs="Arial"/>
          <w:sz w:val="24"/>
          <w:szCs w:val="24"/>
        </w:rPr>
      </w:pPr>
      <w:r>
        <w:rPr>
          <w:rFonts w:ascii="Arial" w:hAnsi="Arial" w:cs="Arial"/>
          <w:sz w:val="24"/>
          <w:szCs w:val="24"/>
        </w:rPr>
        <w:t xml:space="preserve">The italics on these pages show Janet’s thought. This technique is called </w:t>
      </w:r>
      <w:r w:rsidRPr="00F775F8">
        <w:rPr>
          <w:rFonts w:ascii="Arial" w:hAnsi="Arial" w:cs="Arial"/>
          <w:b/>
          <w:sz w:val="24"/>
          <w:szCs w:val="24"/>
        </w:rPr>
        <w:t>interior monologue</w:t>
      </w:r>
      <w:r>
        <w:rPr>
          <w:rFonts w:ascii="Arial" w:hAnsi="Arial" w:cs="Arial"/>
          <w:b/>
          <w:sz w:val="24"/>
          <w:szCs w:val="24"/>
        </w:rPr>
        <w:t xml:space="preserve">. </w:t>
      </w:r>
      <w:r>
        <w:rPr>
          <w:rFonts w:ascii="Arial" w:hAnsi="Arial" w:cs="Arial"/>
          <w:sz w:val="24"/>
          <w:szCs w:val="24"/>
        </w:rPr>
        <w:t>W</w:t>
      </w:r>
      <w:r w:rsidR="0029111A">
        <w:rPr>
          <w:rFonts w:ascii="Arial" w:hAnsi="Arial" w:cs="Arial"/>
          <w:sz w:val="24"/>
          <w:szCs w:val="24"/>
        </w:rPr>
        <w:t>hy do you think the writer inclu</w:t>
      </w:r>
      <w:r>
        <w:rPr>
          <w:rFonts w:ascii="Arial" w:hAnsi="Arial" w:cs="Arial"/>
          <w:sz w:val="24"/>
          <w:szCs w:val="24"/>
        </w:rPr>
        <w:t>des this? Does it make the reader care more about Janet?</w:t>
      </w:r>
    </w:p>
    <w:p w:rsidR="0029111A" w:rsidRDefault="0029111A" w:rsidP="00F775F8">
      <w:pPr>
        <w:pStyle w:val="ListParagraph"/>
        <w:numPr>
          <w:ilvl w:val="0"/>
          <w:numId w:val="27"/>
        </w:numPr>
        <w:rPr>
          <w:rFonts w:ascii="Arial" w:hAnsi="Arial" w:cs="Arial"/>
          <w:sz w:val="24"/>
          <w:szCs w:val="24"/>
        </w:rPr>
      </w:pPr>
      <w:r>
        <w:rPr>
          <w:rFonts w:ascii="Arial" w:hAnsi="Arial" w:cs="Arial"/>
          <w:sz w:val="24"/>
          <w:szCs w:val="24"/>
        </w:rPr>
        <w:t xml:space="preserve">Why does </w:t>
      </w:r>
      <w:proofErr w:type="spellStart"/>
      <w:r>
        <w:rPr>
          <w:rFonts w:ascii="Arial" w:hAnsi="Arial" w:cs="Arial"/>
          <w:sz w:val="24"/>
          <w:szCs w:val="24"/>
        </w:rPr>
        <w:t>Granna</w:t>
      </w:r>
      <w:proofErr w:type="spellEnd"/>
      <w:r>
        <w:rPr>
          <w:rFonts w:ascii="Arial" w:hAnsi="Arial" w:cs="Arial"/>
          <w:sz w:val="24"/>
          <w:szCs w:val="24"/>
        </w:rPr>
        <w:t xml:space="preserve"> ‘wince’ when Janet tells her that they must leave ‘on the Sabbath’?</w:t>
      </w:r>
    </w:p>
    <w:p w:rsidR="0029111A" w:rsidRDefault="0029111A" w:rsidP="0029111A">
      <w:pPr>
        <w:rPr>
          <w:rFonts w:ascii="Arial" w:hAnsi="Arial" w:cs="Arial"/>
          <w:sz w:val="32"/>
          <w:szCs w:val="32"/>
        </w:rPr>
      </w:pPr>
      <w:r w:rsidRPr="0029111A">
        <w:rPr>
          <w:rFonts w:ascii="Arial" w:hAnsi="Arial" w:cs="Arial"/>
          <w:sz w:val="32"/>
          <w:szCs w:val="32"/>
        </w:rPr>
        <w:t>Chapter 22 The Sabbath</w:t>
      </w:r>
    </w:p>
    <w:p w:rsidR="0029111A" w:rsidRDefault="00057668" w:rsidP="0029111A">
      <w:pPr>
        <w:pStyle w:val="ListParagraph"/>
        <w:numPr>
          <w:ilvl w:val="0"/>
          <w:numId w:val="29"/>
        </w:numPr>
        <w:rPr>
          <w:rFonts w:ascii="Arial" w:hAnsi="Arial" w:cs="Arial"/>
          <w:sz w:val="24"/>
          <w:szCs w:val="24"/>
        </w:rPr>
      </w:pPr>
      <w:r>
        <w:rPr>
          <w:rFonts w:ascii="Arial" w:hAnsi="Arial" w:cs="Arial"/>
          <w:sz w:val="24"/>
          <w:szCs w:val="24"/>
        </w:rPr>
        <w:t>Even though the village is still under threat, the atmosphere in this chapter is almost restful. Find three quotes to back this up.</w:t>
      </w:r>
    </w:p>
    <w:p w:rsidR="00057668" w:rsidRDefault="00057668" w:rsidP="0029111A">
      <w:pPr>
        <w:pStyle w:val="ListParagraph"/>
        <w:numPr>
          <w:ilvl w:val="0"/>
          <w:numId w:val="29"/>
        </w:numPr>
        <w:rPr>
          <w:rFonts w:ascii="Arial" w:hAnsi="Arial" w:cs="Arial"/>
          <w:sz w:val="24"/>
          <w:szCs w:val="24"/>
        </w:rPr>
      </w:pPr>
      <w:r>
        <w:rPr>
          <w:rFonts w:ascii="Arial" w:hAnsi="Arial" w:cs="Arial"/>
          <w:sz w:val="24"/>
          <w:szCs w:val="24"/>
        </w:rPr>
        <w:lastRenderedPageBreak/>
        <w:t xml:space="preserve">Even the flashback </w:t>
      </w:r>
      <w:proofErr w:type="spellStart"/>
      <w:r w:rsidRPr="00057668">
        <w:rPr>
          <w:rFonts w:ascii="Arial" w:hAnsi="Arial" w:cs="Arial"/>
          <w:i/>
          <w:sz w:val="24"/>
          <w:szCs w:val="24"/>
        </w:rPr>
        <w:t>Ceannabeinne</w:t>
      </w:r>
      <w:proofErr w:type="spellEnd"/>
      <w:r w:rsidRPr="00057668">
        <w:rPr>
          <w:rFonts w:ascii="Arial" w:hAnsi="Arial" w:cs="Arial"/>
          <w:i/>
          <w:sz w:val="24"/>
          <w:szCs w:val="24"/>
        </w:rPr>
        <w:t xml:space="preserve">, 1814: </w:t>
      </w:r>
      <w:proofErr w:type="gramStart"/>
      <w:r w:rsidRPr="00057668">
        <w:rPr>
          <w:rFonts w:ascii="Arial" w:hAnsi="Arial" w:cs="Arial"/>
          <w:i/>
          <w:sz w:val="24"/>
          <w:szCs w:val="24"/>
        </w:rPr>
        <w:t>the</w:t>
      </w:r>
      <w:proofErr w:type="gramEnd"/>
      <w:r w:rsidRPr="00057668">
        <w:rPr>
          <w:rFonts w:ascii="Arial" w:hAnsi="Arial" w:cs="Arial"/>
          <w:i/>
          <w:sz w:val="24"/>
          <w:szCs w:val="24"/>
        </w:rPr>
        <w:t xml:space="preserve"> Golden Sands</w:t>
      </w:r>
      <w:r>
        <w:rPr>
          <w:rFonts w:ascii="Arial" w:hAnsi="Arial" w:cs="Arial"/>
          <w:sz w:val="24"/>
          <w:szCs w:val="24"/>
        </w:rPr>
        <w:t xml:space="preserve"> has a sense of hope. How does the flashback mirror what has been going on in this chapter? </w:t>
      </w:r>
    </w:p>
    <w:p w:rsidR="00057668" w:rsidRDefault="00057668" w:rsidP="0029111A">
      <w:pPr>
        <w:pStyle w:val="ListParagraph"/>
        <w:numPr>
          <w:ilvl w:val="0"/>
          <w:numId w:val="29"/>
        </w:numPr>
        <w:rPr>
          <w:rFonts w:ascii="Arial" w:hAnsi="Arial" w:cs="Arial"/>
          <w:sz w:val="24"/>
          <w:szCs w:val="24"/>
        </w:rPr>
      </w:pPr>
      <w:r>
        <w:rPr>
          <w:rFonts w:ascii="Arial" w:hAnsi="Arial" w:cs="Arial"/>
          <w:sz w:val="24"/>
          <w:szCs w:val="24"/>
        </w:rPr>
        <w:t>Janet wonders how often the Seamstress ‘has wished she had never touched the knife.’ Are there things you personally regret doing? Or can you think of a small decision you made which ended up having much bigger consequences than you expected?</w:t>
      </w:r>
    </w:p>
    <w:p w:rsidR="00057668" w:rsidRDefault="00057668" w:rsidP="00057668">
      <w:pPr>
        <w:rPr>
          <w:rFonts w:ascii="Arial" w:hAnsi="Arial" w:cs="Arial"/>
          <w:sz w:val="32"/>
          <w:szCs w:val="32"/>
        </w:rPr>
      </w:pPr>
      <w:r w:rsidRPr="00057668">
        <w:rPr>
          <w:rFonts w:ascii="Arial" w:hAnsi="Arial" w:cs="Arial"/>
          <w:sz w:val="32"/>
          <w:szCs w:val="32"/>
        </w:rPr>
        <w:t>Chapter 23</w:t>
      </w:r>
      <w:r>
        <w:rPr>
          <w:rFonts w:ascii="Arial" w:hAnsi="Arial" w:cs="Arial"/>
          <w:sz w:val="32"/>
          <w:szCs w:val="32"/>
        </w:rPr>
        <w:t xml:space="preserve"> </w:t>
      </w:r>
      <w:proofErr w:type="spellStart"/>
      <w:r>
        <w:rPr>
          <w:rFonts w:ascii="Arial" w:hAnsi="Arial" w:cs="Arial"/>
          <w:sz w:val="32"/>
          <w:szCs w:val="32"/>
        </w:rPr>
        <w:t>Durine</w:t>
      </w:r>
      <w:proofErr w:type="spellEnd"/>
      <w:r>
        <w:rPr>
          <w:rFonts w:ascii="Arial" w:hAnsi="Arial" w:cs="Arial"/>
          <w:sz w:val="32"/>
          <w:szCs w:val="32"/>
        </w:rPr>
        <w:t xml:space="preserve"> Square</w:t>
      </w:r>
    </w:p>
    <w:p w:rsidR="00057668" w:rsidRPr="00057668" w:rsidRDefault="00057668" w:rsidP="00057668">
      <w:pPr>
        <w:pStyle w:val="ListParagraph"/>
        <w:numPr>
          <w:ilvl w:val="0"/>
          <w:numId w:val="30"/>
        </w:numPr>
        <w:rPr>
          <w:rFonts w:ascii="Arial" w:hAnsi="Arial" w:cs="Arial"/>
          <w:i/>
          <w:sz w:val="24"/>
          <w:szCs w:val="24"/>
        </w:rPr>
      </w:pPr>
      <w:r w:rsidRPr="00057668">
        <w:rPr>
          <w:rFonts w:ascii="Arial" w:hAnsi="Arial" w:cs="Arial"/>
          <w:i/>
          <w:sz w:val="24"/>
          <w:szCs w:val="24"/>
        </w:rPr>
        <w:t>‘I hate the fact I never knew any of this till she was gone.’</w:t>
      </w:r>
      <w:r>
        <w:rPr>
          <w:rFonts w:ascii="Arial" w:hAnsi="Arial" w:cs="Arial"/>
          <w:sz w:val="24"/>
          <w:szCs w:val="24"/>
        </w:rPr>
        <w:t xml:space="preserve"> Is there anyone you know who is elderly, and to whom you could talk a little more?</w:t>
      </w:r>
    </w:p>
    <w:p w:rsidR="00433890" w:rsidRPr="00433890" w:rsidRDefault="00433890" w:rsidP="00057668">
      <w:pPr>
        <w:pStyle w:val="ListParagraph"/>
        <w:numPr>
          <w:ilvl w:val="0"/>
          <w:numId w:val="30"/>
        </w:numPr>
        <w:rPr>
          <w:rFonts w:ascii="Arial" w:hAnsi="Arial" w:cs="Arial"/>
          <w:i/>
          <w:sz w:val="24"/>
          <w:szCs w:val="24"/>
        </w:rPr>
      </w:pPr>
      <w:r>
        <w:rPr>
          <w:rFonts w:ascii="Arial" w:hAnsi="Arial" w:cs="Arial"/>
          <w:sz w:val="24"/>
          <w:szCs w:val="24"/>
        </w:rPr>
        <w:t>On p.173, Janet says ‘And the last remaining hope is evicted from my heart’. What type of imagery is this, and what does it tell us about Janet’s state of mind?</w:t>
      </w:r>
    </w:p>
    <w:p w:rsidR="00433890" w:rsidRPr="00433890" w:rsidRDefault="00433890" w:rsidP="00057668">
      <w:pPr>
        <w:pStyle w:val="ListParagraph"/>
        <w:numPr>
          <w:ilvl w:val="0"/>
          <w:numId w:val="30"/>
        </w:numPr>
        <w:rPr>
          <w:rFonts w:ascii="Arial" w:hAnsi="Arial" w:cs="Arial"/>
          <w:i/>
          <w:sz w:val="24"/>
          <w:szCs w:val="24"/>
        </w:rPr>
      </w:pPr>
      <w:r>
        <w:rPr>
          <w:rFonts w:ascii="Arial" w:hAnsi="Arial" w:cs="Arial"/>
          <w:sz w:val="24"/>
          <w:szCs w:val="24"/>
        </w:rPr>
        <w:t>How does the villagers’ view of Sheriff O</w:t>
      </w:r>
      <w:r w:rsidR="004331DC">
        <w:rPr>
          <w:rFonts w:ascii="Arial" w:hAnsi="Arial" w:cs="Arial"/>
          <w:sz w:val="24"/>
          <w:szCs w:val="24"/>
        </w:rPr>
        <w:t xml:space="preserve">fficer Campbell </w:t>
      </w:r>
      <w:r>
        <w:rPr>
          <w:rFonts w:ascii="Arial" w:hAnsi="Arial" w:cs="Arial"/>
          <w:sz w:val="24"/>
          <w:szCs w:val="24"/>
        </w:rPr>
        <w:t>change in this chapter? Why?</w:t>
      </w:r>
    </w:p>
    <w:p w:rsidR="00057668" w:rsidRPr="00433890" w:rsidRDefault="00433890" w:rsidP="00057668">
      <w:pPr>
        <w:pStyle w:val="ListParagraph"/>
        <w:numPr>
          <w:ilvl w:val="0"/>
          <w:numId w:val="30"/>
        </w:numPr>
        <w:rPr>
          <w:rFonts w:ascii="Arial" w:hAnsi="Arial" w:cs="Arial"/>
          <w:i/>
          <w:sz w:val="24"/>
          <w:szCs w:val="24"/>
        </w:rPr>
      </w:pPr>
      <w:r>
        <w:rPr>
          <w:rFonts w:ascii="Arial" w:hAnsi="Arial" w:cs="Arial"/>
          <w:sz w:val="24"/>
          <w:szCs w:val="24"/>
        </w:rPr>
        <w:t>‘The name is like a knife…’ What type of imagery is this, and what does it suggest?</w:t>
      </w:r>
    </w:p>
    <w:p w:rsidR="00433890" w:rsidRDefault="00433890" w:rsidP="00433890">
      <w:pPr>
        <w:rPr>
          <w:rFonts w:ascii="Arial" w:hAnsi="Arial" w:cs="Arial"/>
          <w:sz w:val="32"/>
          <w:szCs w:val="32"/>
        </w:rPr>
      </w:pPr>
      <w:r w:rsidRPr="00433890">
        <w:rPr>
          <w:rFonts w:ascii="Arial" w:hAnsi="Arial" w:cs="Arial"/>
          <w:sz w:val="32"/>
          <w:szCs w:val="32"/>
        </w:rPr>
        <w:t>Chapter 24 The Duke’s Seal</w:t>
      </w:r>
    </w:p>
    <w:p w:rsidR="00433890" w:rsidRDefault="00433890" w:rsidP="00433890">
      <w:pPr>
        <w:pStyle w:val="ListParagraph"/>
        <w:numPr>
          <w:ilvl w:val="0"/>
          <w:numId w:val="33"/>
        </w:numPr>
        <w:rPr>
          <w:rFonts w:ascii="Arial" w:hAnsi="Arial" w:cs="Arial"/>
          <w:sz w:val="24"/>
          <w:szCs w:val="24"/>
        </w:rPr>
      </w:pPr>
      <w:r>
        <w:rPr>
          <w:rFonts w:ascii="Arial" w:hAnsi="Arial" w:cs="Arial"/>
          <w:sz w:val="24"/>
          <w:szCs w:val="24"/>
        </w:rPr>
        <w:t>Are you surprised by the sudden appearance of the Reverend with the Duke’s letter?</w:t>
      </w:r>
    </w:p>
    <w:p w:rsidR="00433890" w:rsidRDefault="00433890" w:rsidP="00433890">
      <w:pPr>
        <w:pStyle w:val="ListParagraph"/>
        <w:numPr>
          <w:ilvl w:val="0"/>
          <w:numId w:val="33"/>
        </w:numPr>
        <w:rPr>
          <w:rFonts w:ascii="Arial" w:hAnsi="Arial" w:cs="Arial"/>
          <w:sz w:val="24"/>
          <w:szCs w:val="24"/>
        </w:rPr>
      </w:pPr>
      <w:r>
        <w:rPr>
          <w:rFonts w:ascii="Arial" w:hAnsi="Arial" w:cs="Arial"/>
          <w:sz w:val="24"/>
          <w:szCs w:val="24"/>
        </w:rPr>
        <w:t>Would it surprise you to hear that this part of the story actually happened?</w:t>
      </w:r>
    </w:p>
    <w:p w:rsidR="00433890" w:rsidRDefault="00433890" w:rsidP="00433890">
      <w:pPr>
        <w:pStyle w:val="ListParagraph"/>
        <w:numPr>
          <w:ilvl w:val="0"/>
          <w:numId w:val="33"/>
        </w:numPr>
        <w:rPr>
          <w:rFonts w:ascii="Arial" w:hAnsi="Arial" w:cs="Arial"/>
          <w:sz w:val="24"/>
          <w:szCs w:val="24"/>
        </w:rPr>
      </w:pPr>
      <w:r>
        <w:rPr>
          <w:rFonts w:ascii="Arial" w:hAnsi="Arial" w:cs="Arial"/>
          <w:sz w:val="24"/>
          <w:szCs w:val="24"/>
        </w:rPr>
        <w:t xml:space="preserve">Why is Janet a little surprised that one more winter </w:t>
      </w:r>
      <w:r w:rsidRPr="00433890">
        <w:rPr>
          <w:rFonts w:ascii="Arial" w:hAnsi="Arial" w:cs="Arial"/>
          <w:i/>
          <w:sz w:val="24"/>
          <w:szCs w:val="24"/>
        </w:rPr>
        <w:t>‘is good enough’</w:t>
      </w:r>
      <w:r>
        <w:rPr>
          <w:rFonts w:ascii="Arial" w:hAnsi="Arial" w:cs="Arial"/>
          <w:sz w:val="24"/>
          <w:szCs w:val="24"/>
        </w:rPr>
        <w:t xml:space="preserve"> for her (p.186)?</w:t>
      </w:r>
    </w:p>
    <w:p w:rsidR="00433890" w:rsidRPr="004331DC" w:rsidRDefault="004331DC" w:rsidP="004331DC">
      <w:pPr>
        <w:rPr>
          <w:rFonts w:ascii="Arial" w:hAnsi="Arial" w:cs="Arial"/>
          <w:sz w:val="32"/>
          <w:szCs w:val="32"/>
        </w:rPr>
      </w:pPr>
      <w:r w:rsidRPr="004331DC">
        <w:rPr>
          <w:rFonts w:ascii="Arial" w:hAnsi="Arial" w:cs="Arial"/>
          <w:sz w:val="32"/>
          <w:szCs w:val="32"/>
        </w:rPr>
        <w:t>Chapter 25 The Leaving Gift</w:t>
      </w:r>
    </w:p>
    <w:p w:rsidR="004331DC" w:rsidRDefault="004331DC" w:rsidP="004331DC">
      <w:pPr>
        <w:pStyle w:val="ListParagraph"/>
        <w:numPr>
          <w:ilvl w:val="0"/>
          <w:numId w:val="34"/>
        </w:numPr>
        <w:rPr>
          <w:rFonts w:ascii="Arial" w:hAnsi="Arial" w:cs="Arial"/>
          <w:sz w:val="24"/>
          <w:szCs w:val="24"/>
        </w:rPr>
      </w:pPr>
      <w:r>
        <w:rPr>
          <w:rFonts w:ascii="Arial" w:hAnsi="Arial" w:cs="Arial"/>
          <w:sz w:val="24"/>
          <w:szCs w:val="24"/>
        </w:rPr>
        <w:t>The writer makes use of repetition on pages 187-188. What words or phrases are repeated? Is this effective? Why?</w:t>
      </w:r>
    </w:p>
    <w:p w:rsidR="004331DC" w:rsidRDefault="004331DC" w:rsidP="004331DC">
      <w:pPr>
        <w:pStyle w:val="ListParagraph"/>
        <w:numPr>
          <w:ilvl w:val="0"/>
          <w:numId w:val="34"/>
        </w:numPr>
        <w:rPr>
          <w:rFonts w:ascii="Arial" w:hAnsi="Arial" w:cs="Arial"/>
          <w:sz w:val="24"/>
          <w:szCs w:val="24"/>
        </w:rPr>
      </w:pPr>
      <w:r>
        <w:rPr>
          <w:rFonts w:ascii="Arial" w:hAnsi="Arial" w:cs="Arial"/>
          <w:sz w:val="24"/>
          <w:szCs w:val="24"/>
        </w:rPr>
        <w:t xml:space="preserve">Why is it significant to </w:t>
      </w:r>
      <w:proofErr w:type="spellStart"/>
      <w:r>
        <w:rPr>
          <w:rFonts w:ascii="Arial" w:hAnsi="Arial" w:cs="Arial"/>
          <w:sz w:val="24"/>
          <w:szCs w:val="24"/>
        </w:rPr>
        <w:t>Granna</w:t>
      </w:r>
      <w:proofErr w:type="spellEnd"/>
      <w:r>
        <w:rPr>
          <w:rFonts w:ascii="Arial" w:hAnsi="Arial" w:cs="Arial"/>
          <w:sz w:val="24"/>
          <w:szCs w:val="24"/>
        </w:rPr>
        <w:t xml:space="preserve"> and Janet that fir trees ‘grow in abundance’ in Canada?</w:t>
      </w:r>
    </w:p>
    <w:p w:rsidR="004331DC" w:rsidRDefault="004331DC" w:rsidP="004331DC">
      <w:pPr>
        <w:pStyle w:val="ListParagraph"/>
        <w:numPr>
          <w:ilvl w:val="0"/>
          <w:numId w:val="34"/>
        </w:numPr>
        <w:rPr>
          <w:rFonts w:ascii="Arial" w:hAnsi="Arial" w:cs="Arial"/>
          <w:sz w:val="24"/>
          <w:szCs w:val="24"/>
        </w:rPr>
      </w:pPr>
      <w:r>
        <w:rPr>
          <w:rFonts w:ascii="Arial" w:hAnsi="Arial" w:cs="Arial"/>
          <w:sz w:val="24"/>
          <w:szCs w:val="24"/>
        </w:rPr>
        <w:t xml:space="preserve">What do you think of the title </w:t>
      </w:r>
      <w:r w:rsidRPr="004331DC">
        <w:rPr>
          <w:rFonts w:ascii="Arial" w:hAnsi="Arial" w:cs="Arial"/>
          <w:i/>
          <w:sz w:val="24"/>
          <w:szCs w:val="24"/>
        </w:rPr>
        <w:t>Fir for Luck</w:t>
      </w:r>
      <w:r>
        <w:rPr>
          <w:rFonts w:ascii="Arial" w:hAnsi="Arial" w:cs="Arial"/>
          <w:sz w:val="24"/>
          <w:szCs w:val="24"/>
        </w:rPr>
        <w:t>? Can you think of a better title for this book?</w:t>
      </w:r>
    </w:p>
    <w:p w:rsidR="004331DC" w:rsidRDefault="004331DC" w:rsidP="004331DC">
      <w:pPr>
        <w:pStyle w:val="ListParagraph"/>
        <w:numPr>
          <w:ilvl w:val="0"/>
          <w:numId w:val="34"/>
        </w:numPr>
        <w:rPr>
          <w:rFonts w:ascii="Arial" w:hAnsi="Arial" w:cs="Arial"/>
          <w:sz w:val="24"/>
          <w:szCs w:val="24"/>
        </w:rPr>
      </w:pPr>
      <w:r>
        <w:rPr>
          <w:rFonts w:ascii="Arial" w:hAnsi="Arial" w:cs="Arial"/>
          <w:sz w:val="24"/>
          <w:szCs w:val="24"/>
        </w:rPr>
        <w:t xml:space="preserve">Why do you think the writer ends the book with </w:t>
      </w:r>
      <w:proofErr w:type="spellStart"/>
      <w:r>
        <w:rPr>
          <w:rFonts w:ascii="Arial" w:hAnsi="Arial" w:cs="Arial"/>
          <w:sz w:val="24"/>
          <w:szCs w:val="24"/>
        </w:rPr>
        <w:t>Granna</w:t>
      </w:r>
      <w:proofErr w:type="spellEnd"/>
      <w:r>
        <w:rPr>
          <w:rFonts w:ascii="Arial" w:hAnsi="Arial" w:cs="Arial"/>
          <w:sz w:val="24"/>
          <w:szCs w:val="24"/>
        </w:rPr>
        <w:t xml:space="preserve"> and Janet?</w:t>
      </w:r>
    </w:p>
    <w:p w:rsidR="004331DC" w:rsidRDefault="004331DC" w:rsidP="004331DC">
      <w:pPr>
        <w:rPr>
          <w:rFonts w:ascii="Arial" w:hAnsi="Arial" w:cs="Arial"/>
          <w:sz w:val="32"/>
          <w:szCs w:val="32"/>
        </w:rPr>
      </w:pPr>
      <w:r w:rsidRPr="004331DC">
        <w:rPr>
          <w:rFonts w:ascii="Arial" w:hAnsi="Arial" w:cs="Arial"/>
          <w:sz w:val="32"/>
          <w:szCs w:val="32"/>
        </w:rPr>
        <w:t>Author’s Note</w:t>
      </w:r>
    </w:p>
    <w:p w:rsidR="004331DC" w:rsidRPr="004331DC" w:rsidRDefault="004331DC" w:rsidP="004331DC">
      <w:pPr>
        <w:rPr>
          <w:rFonts w:ascii="Arial" w:hAnsi="Arial" w:cs="Arial"/>
          <w:sz w:val="24"/>
          <w:szCs w:val="24"/>
        </w:rPr>
      </w:pPr>
      <w:r w:rsidRPr="004331DC">
        <w:rPr>
          <w:rFonts w:ascii="Arial" w:hAnsi="Arial" w:cs="Arial"/>
          <w:sz w:val="24"/>
          <w:szCs w:val="24"/>
        </w:rPr>
        <w:t>Do read through this. It may surprise you how much of the story is true.</w:t>
      </w:r>
    </w:p>
    <w:p w:rsidR="00927141" w:rsidRPr="00A94E65" w:rsidRDefault="004331DC" w:rsidP="004331DC">
      <w:pPr>
        <w:rPr>
          <w:rFonts w:ascii="Arial" w:hAnsi="Arial" w:cs="Arial"/>
          <w:sz w:val="32"/>
          <w:szCs w:val="32"/>
        </w:rPr>
      </w:pPr>
      <w:r w:rsidRPr="007514FA">
        <w:rPr>
          <w:rFonts w:ascii="Viner Hand ITC" w:hAnsi="Viner Hand ITC" w:cs="Arial"/>
          <w:b/>
          <w:sz w:val="52"/>
          <w:szCs w:val="52"/>
        </w:rPr>
        <w:lastRenderedPageBreak/>
        <w:t>Tasks</w:t>
      </w:r>
      <w:r w:rsidR="00927141" w:rsidRPr="007514FA">
        <w:rPr>
          <w:rFonts w:ascii="Viner Hand ITC" w:hAnsi="Viner Hand ITC" w:cs="Arial"/>
          <w:b/>
          <w:sz w:val="52"/>
          <w:szCs w:val="52"/>
        </w:rPr>
        <w:t xml:space="preserve"> for Teachers</w:t>
      </w:r>
    </w:p>
    <w:p w:rsidR="00363B07" w:rsidRPr="007514FA" w:rsidRDefault="007514FA" w:rsidP="007514FA">
      <w:pPr>
        <w:rPr>
          <w:rFonts w:ascii="Arial" w:hAnsi="Arial" w:cs="Arial"/>
          <w:b/>
          <w:sz w:val="24"/>
          <w:szCs w:val="24"/>
        </w:rPr>
      </w:pPr>
      <w:r w:rsidRPr="007514FA">
        <w:rPr>
          <w:rFonts w:ascii="Arial" w:hAnsi="Arial" w:cs="Arial"/>
          <w:b/>
          <w:sz w:val="24"/>
          <w:szCs w:val="24"/>
        </w:rPr>
        <w:t>1.</w:t>
      </w:r>
      <w:r>
        <w:rPr>
          <w:rFonts w:ascii="Arial" w:hAnsi="Arial" w:cs="Arial"/>
          <w:b/>
          <w:sz w:val="24"/>
          <w:szCs w:val="24"/>
        </w:rPr>
        <w:t xml:space="preserve"> </w:t>
      </w:r>
      <w:r w:rsidR="00363B07" w:rsidRPr="00A94E65">
        <w:rPr>
          <w:rFonts w:ascii="Arial" w:hAnsi="Arial" w:cs="Arial"/>
          <w:b/>
          <w:sz w:val="28"/>
          <w:szCs w:val="28"/>
        </w:rPr>
        <w:t>Reading the text and discussing the questions</w:t>
      </w:r>
      <w:r w:rsidRPr="00A94E65">
        <w:rPr>
          <w:rFonts w:ascii="Arial" w:hAnsi="Arial" w:cs="Arial"/>
          <w:b/>
          <w:sz w:val="28"/>
          <w:szCs w:val="28"/>
        </w:rPr>
        <w:t xml:space="preserve"> (throughout)</w:t>
      </w:r>
    </w:p>
    <w:p w:rsidR="00363B07" w:rsidRDefault="00363B07" w:rsidP="004331DC">
      <w:pPr>
        <w:rPr>
          <w:rFonts w:ascii="Arial" w:hAnsi="Arial" w:cs="Arial"/>
          <w:i/>
          <w:sz w:val="18"/>
          <w:szCs w:val="18"/>
        </w:rPr>
      </w:pPr>
      <w:r w:rsidRPr="00363B07">
        <w:rPr>
          <w:rFonts w:ascii="Arial" w:hAnsi="Arial" w:cs="Arial"/>
          <w:i/>
          <w:sz w:val="18"/>
          <w:szCs w:val="18"/>
        </w:rPr>
        <w:t xml:space="preserve">Through developing my knowledge of context clues, punctuation, grammar and layout, I can read unfamiliar texts with increasing fluency, understanding and expression. ENG 2-12a </w:t>
      </w:r>
    </w:p>
    <w:p w:rsidR="00363B07" w:rsidRDefault="00090AD8" w:rsidP="00363B07">
      <w:pPr>
        <w:rPr>
          <w:rFonts w:ascii="Arial" w:hAnsi="Arial" w:cs="Arial"/>
          <w:i/>
          <w:sz w:val="18"/>
          <w:szCs w:val="18"/>
        </w:rPr>
      </w:pPr>
      <w:r w:rsidRPr="00090AD8">
        <w:rPr>
          <w:rFonts w:ascii="Arial" w:hAnsi="Arial" w:cs="Arial"/>
          <w:i/>
          <w:sz w:val="18"/>
          <w:szCs w:val="18"/>
        </w:rPr>
        <w:t>Using what I know about the features of different types of texts, I can find, select and sort information from a variety of sources and use this for different purposes. LIT 2-14a</w:t>
      </w:r>
    </w:p>
    <w:p w:rsidR="00AE0C2D" w:rsidRDefault="00090AD8" w:rsidP="00363B07">
      <w:pPr>
        <w:rPr>
          <w:rFonts w:ascii="Arial" w:hAnsi="Arial" w:cs="Arial"/>
          <w:i/>
          <w:sz w:val="18"/>
          <w:szCs w:val="18"/>
        </w:rPr>
      </w:pPr>
      <w:r w:rsidRPr="00090AD8">
        <w:rPr>
          <w:rFonts w:ascii="Arial" w:hAnsi="Arial" w:cs="Arial"/>
          <w:i/>
          <w:sz w:val="18"/>
          <w:szCs w:val="18"/>
        </w:rPr>
        <w:t>To show my understanding across different areas of learning, I can identify and consider the purpose and main ideas of a text and use supporting detail. LIT 2-16a</w:t>
      </w:r>
    </w:p>
    <w:p w:rsidR="00AE0C2D" w:rsidRPr="00363B07" w:rsidRDefault="00090AD8" w:rsidP="00363B07">
      <w:pPr>
        <w:rPr>
          <w:rFonts w:ascii="Arial" w:hAnsi="Arial" w:cs="Arial"/>
          <w:i/>
          <w:sz w:val="18"/>
          <w:szCs w:val="18"/>
        </w:rPr>
      </w:pPr>
      <w:r w:rsidRPr="00090AD8">
        <w:rPr>
          <w:rFonts w:ascii="Arial" w:hAnsi="Arial" w:cs="Arial"/>
          <w:i/>
          <w:sz w:val="18"/>
          <w:szCs w:val="18"/>
        </w:rPr>
        <w:t>To show my understanding, I can respond to literal, inferential and evaluative questions and other close reading tasks and can create different kinds of questions of my own. ENG 2-17a</w:t>
      </w:r>
    </w:p>
    <w:p w:rsidR="00A94E65" w:rsidRDefault="00363B07" w:rsidP="004331DC">
      <w:pPr>
        <w:rPr>
          <w:rFonts w:ascii="Arial" w:hAnsi="Arial" w:cs="Arial"/>
          <w:i/>
          <w:sz w:val="18"/>
          <w:szCs w:val="18"/>
        </w:rPr>
      </w:pPr>
      <w:r>
        <w:rPr>
          <w:rFonts w:ascii="Arial" w:hAnsi="Arial" w:cs="Arial"/>
          <w:i/>
          <w:sz w:val="18"/>
          <w:szCs w:val="18"/>
        </w:rPr>
        <w:t xml:space="preserve"> </w:t>
      </w:r>
    </w:p>
    <w:p w:rsidR="00363B07" w:rsidRPr="00363B07" w:rsidRDefault="007514FA" w:rsidP="004331DC">
      <w:pPr>
        <w:rPr>
          <w:rFonts w:ascii="Arial" w:hAnsi="Arial" w:cs="Arial"/>
          <w:i/>
          <w:sz w:val="18"/>
          <w:szCs w:val="18"/>
        </w:rPr>
      </w:pPr>
      <w:r w:rsidRPr="007514FA">
        <w:rPr>
          <w:rFonts w:ascii="Arial" w:hAnsi="Arial" w:cs="Arial"/>
          <w:b/>
          <w:sz w:val="24"/>
          <w:szCs w:val="24"/>
        </w:rPr>
        <w:t>2</w:t>
      </w:r>
      <w:r w:rsidRPr="007E41B9">
        <w:rPr>
          <w:rFonts w:ascii="Arial" w:hAnsi="Arial" w:cs="Arial"/>
          <w:b/>
          <w:sz w:val="24"/>
          <w:szCs w:val="24"/>
        </w:rPr>
        <w:t>.</w:t>
      </w:r>
      <w:r>
        <w:rPr>
          <w:rFonts w:ascii="Arial" w:hAnsi="Arial" w:cs="Arial"/>
          <w:sz w:val="18"/>
          <w:szCs w:val="18"/>
        </w:rPr>
        <w:t xml:space="preserve"> </w:t>
      </w:r>
      <w:r w:rsidR="00363B07" w:rsidRPr="00A94E65">
        <w:rPr>
          <w:rFonts w:ascii="Arial" w:hAnsi="Arial" w:cs="Arial"/>
          <w:b/>
          <w:sz w:val="28"/>
          <w:szCs w:val="28"/>
        </w:rPr>
        <w:t>C</w:t>
      </w:r>
      <w:r w:rsidR="00927141" w:rsidRPr="00A94E65">
        <w:rPr>
          <w:rFonts w:ascii="Arial" w:hAnsi="Arial" w:cs="Arial"/>
          <w:b/>
          <w:sz w:val="28"/>
          <w:szCs w:val="28"/>
        </w:rPr>
        <w:t>haracter cards</w:t>
      </w:r>
      <w:r w:rsidRPr="00A94E65">
        <w:rPr>
          <w:rFonts w:ascii="Arial" w:hAnsi="Arial" w:cs="Arial"/>
          <w:b/>
          <w:sz w:val="28"/>
          <w:szCs w:val="28"/>
        </w:rPr>
        <w:t xml:space="preserve"> (throughout)</w:t>
      </w:r>
    </w:p>
    <w:p w:rsidR="00363B07" w:rsidRPr="00363B07" w:rsidRDefault="00090AD8" w:rsidP="004331DC">
      <w:pPr>
        <w:rPr>
          <w:rFonts w:ascii="Arial" w:hAnsi="Arial" w:cs="Arial"/>
          <w:i/>
          <w:sz w:val="18"/>
          <w:szCs w:val="18"/>
        </w:rPr>
      </w:pPr>
      <w:r w:rsidRPr="00090AD8">
        <w:rPr>
          <w:rFonts w:ascii="Arial" w:hAnsi="Arial" w:cs="Arial"/>
          <w:i/>
          <w:sz w:val="18"/>
          <w:szCs w:val="18"/>
        </w:rPr>
        <w:t>I can make notes, organise them under suitable headings and use them to understand information, develop my thinking, explore problems and create new texts, using my own words as appropriate. LIT 2-15a</w:t>
      </w:r>
    </w:p>
    <w:p w:rsidR="0014147D" w:rsidRDefault="00363B07" w:rsidP="004331DC">
      <w:pPr>
        <w:rPr>
          <w:rFonts w:ascii="Arial" w:hAnsi="Arial" w:cs="Arial"/>
          <w:sz w:val="24"/>
          <w:szCs w:val="24"/>
        </w:rPr>
      </w:pPr>
      <w:r>
        <w:rPr>
          <w:rFonts w:ascii="Arial" w:hAnsi="Arial" w:cs="Arial"/>
          <w:sz w:val="24"/>
          <w:szCs w:val="24"/>
        </w:rPr>
        <w:t xml:space="preserve">At the end of each chapter, pupils should </w:t>
      </w:r>
      <w:r w:rsidRPr="007E41B9">
        <w:rPr>
          <w:rFonts w:ascii="Arial" w:hAnsi="Arial" w:cs="Arial"/>
          <w:b/>
          <w:sz w:val="24"/>
          <w:szCs w:val="24"/>
        </w:rPr>
        <w:t>add information to the character cards</w:t>
      </w:r>
      <w:r>
        <w:rPr>
          <w:rFonts w:ascii="Arial" w:hAnsi="Arial" w:cs="Arial"/>
          <w:sz w:val="24"/>
          <w:szCs w:val="24"/>
        </w:rPr>
        <w:t xml:space="preserve">. </w:t>
      </w:r>
      <w:r w:rsidR="00927141">
        <w:rPr>
          <w:rFonts w:ascii="Arial" w:hAnsi="Arial" w:cs="Arial"/>
          <w:sz w:val="24"/>
          <w:szCs w:val="24"/>
        </w:rPr>
        <w:t>Any new information or quotes build up a picture and also prepare pupils for the debate</w:t>
      </w:r>
      <w:r>
        <w:rPr>
          <w:rFonts w:ascii="Arial" w:hAnsi="Arial" w:cs="Arial"/>
          <w:sz w:val="24"/>
          <w:szCs w:val="24"/>
        </w:rPr>
        <w:t>/question time panel</w:t>
      </w:r>
      <w:r w:rsidR="00927141">
        <w:rPr>
          <w:rFonts w:ascii="Arial" w:hAnsi="Arial" w:cs="Arial"/>
          <w:sz w:val="24"/>
          <w:szCs w:val="24"/>
        </w:rPr>
        <w:t xml:space="preserve"> at the end.</w:t>
      </w:r>
      <w:r w:rsidR="00EF29A3">
        <w:rPr>
          <w:rFonts w:ascii="Arial" w:hAnsi="Arial" w:cs="Arial"/>
          <w:sz w:val="24"/>
          <w:szCs w:val="24"/>
        </w:rPr>
        <w:t xml:space="preserve"> The best ones should be displayed under the classroom heading.</w:t>
      </w:r>
      <w:r w:rsidR="0014147D">
        <w:rPr>
          <w:rFonts w:ascii="Arial" w:hAnsi="Arial" w:cs="Arial"/>
          <w:sz w:val="24"/>
          <w:szCs w:val="24"/>
        </w:rPr>
        <w:t xml:space="preserve"> </w:t>
      </w:r>
    </w:p>
    <w:p w:rsidR="00A94E65" w:rsidRDefault="0014147D" w:rsidP="004331DC">
      <w:pPr>
        <w:rPr>
          <w:rFonts w:ascii="Arial" w:hAnsi="Arial" w:cs="Arial"/>
          <w:sz w:val="24"/>
          <w:szCs w:val="24"/>
        </w:rPr>
      </w:pPr>
      <w:r>
        <w:rPr>
          <w:rFonts w:ascii="Arial" w:hAnsi="Arial" w:cs="Arial"/>
          <w:sz w:val="24"/>
          <w:szCs w:val="24"/>
        </w:rPr>
        <w:t>A suggestion for a possible layout is included</w:t>
      </w:r>
      <w:r w:rsidR="00A94E65">
        <w:rPr>
          <w:rFonts w:ascii="Arial" w:hAnsi="Arial" w:cs="Arial"/>
          <w:sz w:val="24"/>
          <w:szCs w:val="24"/>
        </w:rPr>
        <w:t xml:space="preserve"> overleaf</w:t>
      </w:r>
      <w:r>
        <w:rPr>
          <w:rFonts w:ascii="Arial" w:hAnsi="Arial" w:cs="Arial"/>
          <w:sz w:val="24"/>
          <w:szCs w:val="24"/>
        </w:rPr>
        <w:t>, but pupils may want to create their own layout, and use the back of the card for quotes and page references. The more detail they add to these cards during the reading, the easier the tasks at the end will be.</w:t>
      </w:r>
    </w:p>
    <w:p w:rsidR="00A94E65" w:rsidRDefault="00A94E65">
      <w:pPr>
        <w:rPr>
          <w:rFonts w:ascii="Arial" w:hAnsi="Arial" w:cs="Arial"/>
          <w:sz w:val="24"/>
          <w:szCs w:val="24"/>
        </w:rPr>
      </w:pPr>
      <w:r>
        <w:rPr>
          <w:rFonts w:ascii="Arial" w:hAnsi="Arial" w:cs="Arial"/>
          <w:sz w:val="24"/>
          <w:szCs w:val="24"/>
        </w:rPr>
        <w:br w:type="page"/>
      </w:r>
    </w:p>
    <w:p w:rsidR="00927141" w:rsidRDefault="00927141" w:rsidP="004331DC">
      <w:pPr>
        <w:rPr>
          <w:rFonts w:ascii="Arial" w:hAnsi="Arial" w:cs="Arial"/>
          <w:sz w:val="24"/>
          <w:szCs w:val="24"/>
        </w:rPr>
      </w:pPr>
    </w:p>
    <w:p w:rsidR="0014147D" w:rsidRDefault="0014147D" w:rsidP="004331DC">
      <w:pPr>
        <w:rPr>
          <w:rFonts w:ascii="Arial" w:hAnsi="Arial" w:cs="Arial"/>
          <w:sz w:val="24"/>
          <w:szCs w:val="24"/>
        </w:rPr>
      </w:pPr>
      <w:r>
        <w:rPr>
          <w:rFonts w:ascii="Helvetica" w:hAnsi="Helvetica" w:cs="Helvetica"/>
          <w:b/>
          <w:bCs/>
          <w:noProof/>
          <w:color w:val="717171"/>
          <w:sz w:val="18"/>
          <w:szCs w:val="18"/>
          <w:lang w:eastAsia="en-GB"/>
        </w:rPr>
        <w:drawing>
          <wp:inline distT="0" distB="0" distL="0" distR="0">
            <wp:extent cx="5370830" cy="7084695"/>
            <wp:effectExtent l="0" t="0" r="1270" b="1905"/>
            <wp:docPr id="62" name="Picture 62" descr="#free #character traits worksheet- click through for book recommendations for teaching character traits: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haracter traits worksheet- click through for book recommendations for teaching character traits: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0830" cy="7084695"/>
                    </a:xfrm>
                    <a:prstGeom prst="rect">
                      <a:avLst/>
                    </a:prstGeom>
                    <a:noFill/>
                    <a:ln>
                      <a:noFill/>
                    </a:ln>
                  </pic:spPr>
                </pic:pic>
              </a:graphicData>
            </a:graphic>
          </wp:inline>
        </w:drawing>
      </w:r>
    </w:p>
    <w:p w:rsidR="0014147D" w:rsidRDefault="0014147D">
      <w:pPr>
        <w:rPr>
          <w:rFonts w:ascii="Arial" w:hAnsi="Arial" w:cs="Arial"/>
          <w:b/>
          <w:sz w:val="24"/>
          <w:szCs w:val="24"/>
        </w:rPr>
      </w:pPr>
      <w:r>
        <w:rPr>
          <w:rFonts w:ascii="Arial" w:hAnsi="Arial" w:cs="Arial"/>
          <w:b/>
          <w:sz w:val="24"/>
          <w:szCs w:val="24"/>
        </w:rPr>
        <w:br w:type="page"/>
      </w:r>
    </w:p>
    <w:p w:rsidR="00AE0C2D" w:rsidRDefault="007514FA" w:rsidP="004331DC">
      <w:pPr>
        <w:rPr>
          <w:rFonts w:ascii="Arial" w:hAnsi="Arial" w:cs="Arial"/>
          <w:sz w:val="24"/>
          <w:szCs w:val="24"/>
        </w:rPr>
      </w:pPr>
      <w:r>
        <w:rPr>
          <w:rFonts w:ascii="Arial" w:hAnsi="Arial" w:cs="Arial"/>
          <w:b/>
          <w:sz w:val="24"/>
          <w:szCs w:val="24"/>
        </w:rPr>
        <w:lastRenderedPageBreak/>
        <w:t xml:space="preserve">3. </w:t>
      </w:r>
      <w:r w:rsidR="007E41B9" w:rsidRPr="00A94E65">
        <w:rPr>
          <w:rFonts w:ascii="Arial" w:hAnsi="Arial" w:cs="Arial"/>
          <w:b/>
          <w:sz w:val="28"/>
          <w:szCs w:val="28"/>
        </w:rPr>
        <w:t>Hot-seating</w:t>
      </w:r>
      <w:r w:rsidRPr="00A94E65">
        <w:rPr>
          <w:rFonts w:ascii="Arial" w:hAnsi="Arial" w:cs="Arial"/>
          <w:b/>
          <w:sz w:val="28"/>
          <w:szCs w:val="28"/>
        </w:rPr>
        <w:t xml:space="preserve"> (at key points throughout)</w:t>
      </w:r>
    </w:p>
    <w:p w:rsidR="00AE0C2D" w:rsidRDefault="00090AD8" w:rsidP="004331DC">
      <w:pPr>
        <w:rPr>
          <w:rFonts w:ascii="Arial" w:hAnsi="Arial" w:cs="Arial"/>
          <w:i/>
          <w:sz w:val="18"/>
          <w:szCs w:val="18"/>
        </w:rPr>
      </w:pPr>
      <w:r w:rsidRPr="00090AD8">
        <w:rPr>
          <w:rFonts w:ascii="Arial" w:hAnsi="Arial" w:cs="Arial"/>
          <w:i/>
          <w:sz w:val="18"/>
          <w:szCs w:val="18"/>
        </w:rPr>
        <w:t>I can show my understanding of what I listen to or watch by responding to literal, inferential, evaluative and other types of questions, and by asking different kinds of questions of my own. LIT 2-07a</w:t>
      </w:r>
    </w:p>
    <w:p w:rsidR="00AE0C2D" w:rsidRPr="00AE0C2D" w:rsidRDefault="00090AD8" w:rsidP="004331DC">
      <w:pPr>
        <w:rPr>
          <w:rFonts w:ascii="Arial" w:hAnsi="Arial" w:cs="Arial"/>
          <w:i/>
          <w:sz w:val="18"/>
          <w:szCs w:val="18"/>
        </w:rPr>
      </w:pPr>
      <w:r w:rsidRPr="00090AD8">
        <w:rPr>
          <w:rFonts w:ascii="Arial" w:hAnsi="Arial" w:cs="Arial"/>
          <w:i/>
          <w:sz w:val="18"/>
          <w:szCs w:val="18"/>
        </w:rPr>
        <w:t>When listening and talking with others for different purposes, I can: • share information, experiences and opinions • explain processes and ideas • identify issues raised and summarise main points or findings • clarify points by asking questions or by asking others to say more. LIT 2-09a</w:t>
      </w:r>
    </w:p>
    <w:p w:rsidR="00927141" w:rsidRDefault="00363B07" w:rsidP="004331DC">
      <w:pPr>
        <w:rPr>
          <w:rFonts w:ascii="Arial" w:hAnsi="Arial" w:cs="Arial"/>
          <w:sz w:val="24"/>
          <w:szCs w:val="24"/>
        </w:rPr>
      </w:pPr>
      <w:r>
        <w:rPr>
          <w:rFonts w:ascii="Arial" w:hAnsi="Arial" w:cs="Arial"/>
          <w:sz w:val="24"/>
          <w:szCs w:val="24"/>
        </w:rPr>
        <w:t>At key points in the book, the teacher can</w:t>
      </w:r>
      <w:r w:rsidR="00927141">
        <w:rPr>
          <w:rFonts w:ascii="Arial" w:hAnsi="Arial" w:cs="Arial"/>
          <w:sz w:val="24"/>
          <w:szCs w:val="24"/>
        </w:rPr>
        <w:t xml:space="preserve"> choose somebody to be </w:t>
      </w:r>
      <w:r w:rsidR="00927141" w:rsidRPr="007E41B9">
        <w:rPr>
          <w:rFonts w:ascii="Arial" w:hAnsi="Arial" w:cs="Arial"/>
          <w:b/>
          <w:sz w:val="24"/>
          <w:szCs w:val="24"/>
        </w:rPr>
        <w:t>interviewed as Janet</w:t>
      </w:r>
      <w:r w:rsidR="00EF29A3" w:rsidRPr="007E41B9">
        <w:rPr>
          <w:rFonts w:ascii="Arial" w:hAnsi="Arial" w:cs="Arial"/>
          <w:b/>
          <w:sz w:val="24"/>
          <w:szCs w:val="24"/>
        </w:rPr>
        <w:t xml:space="preserve"> and other characters</w:t>
      </w:r>
      <w:r w:rsidR="00927141">
        <w:rPr>
          <w:rFonts w:ascii="Arial" w:hAnsi="Arial" w:cs="Arial"/>
          <w:sz w:val="24"/>
          <w:szCs w:val="24"/>
        </w:rPr>
        <w:t>, as if on TV or radi</w:t>
      </w:r>
      <w:r w:rsidR="00EF29A3">
        <w:rPr>
          <w:rFonts w:ascii="Arial" w:hAnsi="Arial" w:cs="Arial"/>
          <w:sz w:val="24"/>
          <w:szCs w:val="24"/>
        </w:rPr>
        <w:t>o. This may involve dressing up</w:t>
      </w:r>
      <w:r w:rsidR="00927141">
        <w:rPr>
          <w:rFonts w:ascii="Arial" w:hAnsi="Arial" w:cs="Arial"/>
          <w:sz w:val="24"/>
          <w:szCs w:val="24"/>
        </w:rPr>
        <w:t xml:space="preserve"> with a key costume item or prop</w:t>
      </w:r>
      <w:r w:rsidR="00EF29A3">
        <w:rPr>
          <w:rFonts w:ascii="Arial" w:hAnsi="Arial" w:cs="Arial"/>
          <w:sz w:val="24"/>
          <w:szCs w:val="24"/>
        </w:rPr>
        <w:t xml:space="preserve"> and if you have a spotlight available, it really helps to add to the occasion. The </w:t>
      </w:r>
      <w:r>
        <w:rPr>
          <w:rFonts w:ascii="Arial" w:hAnsi="Arial" w:cs="Arial"/>
          <w:sz w:val="24"/>
          <w:szCs w:val="24"/>
        </w:rPr>
        <w:t>actor</w:t>
      </w:r>
      <w:r w:rsidR="00EF29A3">
        <w:rPr>
          <w:rFonts w:ascii="Arial" w:hAnsi="Arial" w:cs="Arial"/>
          <w:sz w:val="24"/>
          <w:szCs w:val="24"/>
        </w:rPr>
        <w:t xml:space="preserve"> should improvise answers</w:t>
      </w:r>
      <w:r>
        <w:rPr>
          <w:rFonts w:ascii="Arial" w:hAnsi="Arial" w:cs="Arial"/>
          <w:sz w:val="24"/>
          <w:szCs w:val="24"/>
        </w:rPr>
        <w:t xml:space="preserve"> while</w:t>
      </w:r>
      <w:r w:rsidR="00EF29A3">
        <w:rPr>
          <w:rFonts w:ascii="Arial" w:hAnsi="Arial" w:cs="Arial"/>
          <w:sz w:val="24"/>
          <w:szCs w:val="24"/>
        </w:rPr>
        <w:t xml:space="preserve"> classmates can create questions for the interview after the reading of the relevant chapters.</w:t>
      </w:r>
    </w:p>
    <w:p w:rsidR="00A94E65" w:rsidRDefault="00A94E65" w:rsidP="004331DC">
      <w:pPr>
        <w:rPr>
          <w:rFonts w:ascii="Arial" w:hAnsi="Arial" w:cs="Arial"/>
          <w:sz w:val="24"/>
          <w:szCs w:val="24"/>
        </w:rPr>
      </w:pPr>
    </w:p>
    <w:p w:rsidR="00D05311" w:rsidRPr="00A94E65" w:rsidRDefault="00D05311" w:rsidP="00D05311">
      <w:pPr>
        <w:rPr>
          <w:rFonts w:ascii="Arial" w:hAnsi="Arial" w:cs="Arial"/>
          <w:b/>
          <w:sz w:val="28"/>
          <w:szCs w:val="28"/>
        </w:rPr>
      </w:pPr>
      <w:r>
        <w:rPr>
          <w:rFonts w:ascii="Arial" w:hAnsi="Arial" w:cs="Arial"/>
          <w:b/>
          <w:sz w:val="24"/>
          <w:szCs w:val="24"/>
        </w:rPr>
        <w:t xml:space="preserve">4. </w:t>
      </w:r>
      <w:r w:rsidRPr="00A94E65">
        <w:rPr>
          <w:rFonts w:ascii="Arial" w:hAnsi="Arial" w:cs="Arial"/>
          <w:b/>
          <w:sz w:val="28"/>
          <w:szCs w:val="28"/>
        </w:rPr>
        <w:t>Creating the Writ (after Chapter 5)</w:t>
      </w:r>
    </w:p>
    <w:p w:rsidR="00D05311" w:rsidRDefault="00090AD8" w:rsidP="00D05311">
      <w:pPr>
        <w:rPr>
          <w:rFonts w:ascii="Arial" w:hAnsi="Arial" w:cs="Arial"/>
          <w:i/>
          <w:sz w:val="18"/>
          <w:szCs w:val="18"/>
        </w:rPr>
      </w:pPr>
      <w:r w:rsidRPr="00090AD8">
        <w:rPr>
          <w:rFonts w:ascii="Arial" w:hAnsi="Arial" w:cs="Arial"/>
          <w:i/>
          <w:sz w:val="18"/>
          <w:szCs w:val="18"/>
        </w:rPr>
        <w:t>I consider the impact that layout and presentation will have and can combine lettering, graphics and other features to engage my reader. LIT 2-24a</w:t>
      </w:r>
    </w:p>
    <w:p w:rsidR="00D05311" w:rsidRPr="005418AD" w:rsidRDefault="00090AD8" w:rsidP="00D05311">
      <w:pPr>
        <w:rPr>
          <w:rFonts w:ascii="Arial" w:hAnsi="Arial" w:cs="Arial"/>
          <w:i/>
          <w:sz w:val="18"/>
          <w:szCs w:val="18"/>
        </w:rPr>
      </w:pPr>
      <w:r w:rsidRPr="00090AD8">
        <w:rPr>
          <w:rFonts w:ascii="Arial" w:hAnsi="Arial" w:cs="Arial"/>
          <w:i/>
          <w:sz w:val="18"/>
          <w:szCs w:val="18"/>
        </w:rPr>
        <w:t>Having explored the elements which writers use in different genres, I can use what I learn to create stories, poems and plays with an interesting and appropriate structure, interesting characters and/or settings which come to life. ENG 2-31a</w:t>
      </w:r>
    </w:p>
    <w:p w:rsidR="00D05311" w:rsidRDefault="00D05311" w:rsidP="00D05311">
      <w:pPr>
        <w:rPr>
          <w:rFonts w:ascii="Arial" w:hAnsi="Arial" w:cs="Arial"/>
          <w:sz w:val="24"/>
          <w:szCs w:val="24"/>
        </w:rPr>
      </w:pPr>
      <w:r>
        <w:rPr>
          <w:rFonts w:ascii="Arial" w:hAnsi="Arial" w:cs="Arial"/>
          <w:sz w:val="24"/>
          <w:szCs w:val="24"/>
        </w:rPr>
        <w:t xml:space="preserve">This may be suitable as a homework task. </w:t>
      </w:r>
      <w:r w:rsidRPr="005418AD">
        <w:rPr>
          <w:rFonts w:ascii="Arial" w:hAnsi="Arial" w:cs="Arial"/>
          <w:sz w:val="24"/>
          <w:szCs w:val="24"/>
        </w:rPr>
        <w:t xml:space="preserve">Pupils should </w:t>
      </w:r>
      <w:r w:rsidRPr="007E41B9">
        <w:rPr>
          <w:rFonts w:ascii="Arial" w:hAnsi="Arial" w:cs="Arial"/>
          <w:b/>
          <w:sz w:val="24"/>
          <w:szCs w:val="24"/>
        </w:rPr>
        <w:t>create the writ</w:t>
      </w:r>
      <w:r w:rsidRPr="005418AD">
        <w:rPr>
          <w:rFonts w:ascii="Arial" w:hAnsi="Arial" w:cs="Arial"/>
          <w:sz w:val="24"/>
          <w:szCs w:val="24"/>
        </w:rPr>
        <w:t xml:space="preserve"> o</w:t>
      </w:r>
      <w:r>
        <w:rPr>
          <w:rFonts w:ascii="Arial" w:hAnsi="Arial" w:cs="Arial"/>
          <w:sz w:val="24"/>
          <w:szCs w:val="24"/>
        </w:rPr>
        <w:t>n page 26, completing the text. D</w:t>
      </w:r>
      <w:r w:rsidRPr="005418AD">
        <w:rPr>
          <w:rFonts w:ascii="Arial" w:hAnsi="Arial" w:cs="Arial"/>
          <w:sz w:val="24"/>
          <w:szCs w:val="24"/>
        </w:rPr>
        <w:t>ifferentiation could allow some pupils to write it in modern English. The layout should be suitable for official document, but they should a</w:t>
      </w:r>
      <w:r>
        <w:rPr>
          <w:rFonts w:ascii="Arial" w:hAnsi="Arial" w:cs="Arial"/>
          <w:sz w:val="24"/>
          <w:szCs w:val="24"/>
        </w:rPr>
        <w:t>lso make it look old-fashioned - think ribbons, w</w:t>
      </w:r>
      <w:r w:rsidRPr="005418AD">
        <w:rPr>
          <w:rFonts w:ascii="Arial" w:hAnsi="Arial" w:cs="Arial"/>
          <w:sz w:val="24"/>
          <w:szCs w:val="24"/>
        </w:rPr>
        <w:t>ax seals/old-fashioned writing/quill and ink etc.</w:t>
      </w:r>
      <w:r>
        <w:rPr>
          <w:rFonts w:ascii="Arial" w:hAnsi="Arial" w:cs="Arial"/>
          <w:sz w:val="24"/>
          <w:szCs w:val="24"/>
        </w:rPr>
        <w:t xml:space="preserve"> </w:t>
      </w:r>
    </w:p>
    <w:p w:rsidR="00D05311" w:rsidRDefault="00D05311" w:rsidP="00B72E55">
      <w:pPr>
        <w:rPr>
          <w:rFonts w:ascii="Arial" w:hAnsi="Arial" w:cs="Arial"/>
          <w:sz w:val="24"/>
          <w:szCs w:val="24"/>
        </w:rPr>
      </w:pPr>
      <w:r>
        <w:rPr>
          <w:rFonts w:ascii="Arial" w:hAnsi="Arial" w:cs="Arial"/>
          <w:sz w:val="24"/>
          <w:szCs w:val="24"/>
        </w:rPr>
        <w:t>These could also be added to the class wall display.</w:t>
      </w:r>
    </w:p>
    <w:p w:rsidR="00A94E65" w:rsidRPr="00A94E65" w:rsidRDefault="00A94E65" w:rsidP="00B72E55">
      <w:pPr>
        <w:rPr>
          <w:rFonts w:ascii="Arial" w:hAnsi="Arial" w:cs="Arial"/>
          <w:sz w:val="24"/>
          <w:szCs w:val="24"/>
        </w:rPr>
      </w:pPr>
    </w:p>
    <w:p w:rsidR="00AE0C2D" w:rsidRDefault="00D05311" w:rsidP="00B72E55">
      <w:pPr>
        <w:rPr>
          <w:rFonts w:ascii="Arial" w:hAnsi="Arial" w:cs="Arial"/>
          <w:b/>
          <w:sz w:val="24"/>
          <w:szCs w:val="24"/>
        </w:rPr>
      </w:pPr>
      <w:r>
        <w:rPr>
          <w:rFonts w:ascii="Arial" w:hAnsi="Arial" w:cs="Arial"/>
          <w:b/>
          <w:sz w:val="24"/>
          <w:szCs w:val="24"/>
        </w:rPr>
        <w:t xml:space="preserve">5. </w:t>
      </w:r>
      <w:r w:rsidR="00AE0C2D" w:rsidRPr="00A94E65">
        <w:rPr>
          <w:rFonts w:ascii="Arial" w:hAnsi="Arial" w:cs="Arial"/>
          <w:b/>
          <w:sz w:val="28"/>
          <w:szCs w:val="28"/>
        </w:rPr>
        <w:t xml:space="preserve">Newspaper </w:t>
      </w:r>
      <w:r w:rsidR="003B716D" w:rsidRPr="00A94E65">
        <w:rPr>
          <w:rFonts w:ascii="Arial" w:hAnsi="Arial" w:cs="Arial"/>
          <w:b/>
          <w:sz w:val="28"/>
          <w:szCs w:val="28"/>
        </w:rPr>
        <w:t>Front Page</w:t>
      </w:r>
      <w:r w:rsidR="007514FA" w:rsidRPr="00A94E65">
        <w:rPr>
          <w:rFonts w:ascii="Arial" w:hAnsi="Arial" w:cs="Arial"/>
          <w:b/>
          <w:sz w:val="28"/>
          <w:szCs w:val="28"/>
        </w:rPr>
        <w:t xml:space="preserve"> (after reading Chapter 11)</w:t>
      </w:r>
    </w:p>
    <w:p w:rsidR="003B716D" w:rsidRDefault="00090AD8" w:rsidP="003B716D">
      <w:pPr>
        <w:rPr>
          <w:rFonts w:ascii="Arial" w:hAnsi="Arial" w:cs="Arial"/>
          <w:i/>
          <w:sz w:val="18"/>
          <w:szCs w:val="18"/>
        </w:rPr>
      </w:pPr>
      <w:r w:rsidRPr="00090AD8">
        <w:rPr>
          <w:rFonts w:ascii="Arial" w:hAnsi="Arial" w:cs="Arial"/>
          <w:i/>
          <w:sz w:val="18"/>
          <w:szCs w:val="18"/>
        </w:rPr>
        <w:t>I am learning to use language and style in a way which engages and/or influences my reader. ENG 2-27a</w:t>
      </w:r>
    </w:p>
    <w:p w:rsidR="00090AD8" w:rsidRDefault="00090AD8" w:rsidP="003B716D">
      <w:pPr>
        <w:rPr>
          <w:rFonts w:ascii="Arial" w:hAnsi="Arial" w:cs="Arial"/>
          <w:i/>
          <w:sz w:val="18"/>
          <w:szCs w:val="18"/>
        </w:rPr>
      </w:pPr>
      <w:r w:rsidRPr="00090AD8">
        <w:rPr>
          <w:rFonts w:ascii="Arial" w:hAnsi="Arial" w:cs="Arial"/>
          <w:i/>
          <w:sz w:val="18"/>
          <w:szCs w:val="18"/>
        </w:rPr>
        <w:t>I can convey information, describe events, explain processes or combine ideas in different ways. LIT 2-28a</w:t>
      </w:r>
    </w:p>
    <w:p w:rsidR="00090AD8" w:rsidRDefault="00090AD8" w:rsidP="003B716D">
      <w:pPr>
        <w:rPr>
          <w:rFonts w:ascii="Arial" w:hAnsi="Arial" w:cs="Arial"/>
          <w:i/>
          <w:sz w:val="18"/>
          <w:szCs w:val="18"/>
        </w:rPr>
      </w:pPr>
      <w:r w:rsidRPr="00090AD8">
        <w:rPr>
          <w:rFonts w:ascii="Arial" w:hAnsi="Arial" w:cs="Arial"/>
          <w:i/>
          <w:sz w:val="18"/>
          <w:szCs w:val="18"/>
        </w:rPr>
        <w:t>I can persuade, argue, explore issues or express an opinion using relevant supporting detail and/or evidence. LIT 2-29a</w:t>
      </w:r>
    </w:p>
    <w:p w:rsidR="00090AD8" w:rsidRDefault="00090AD8" w:rsidP="003B716D">
      <w:pPr>
        <w:rPr>
          <w:rFonts w:ascii="Arial" w:hAnsi="Arial" w:cs="Arial"/>
          <w:i/>
          <w:sz w:val="18"/>
          <w:szCs w:val="18"/>
        </w:rPr>
      </w:pPr>
      <w:r w:rsidRPr="00090AD8">
        <w:rPr>
          <w:rFonts w:ascii="Arial" w:hAnsi="Arial" w:cs="Arial"/>
          <w:i/>
          <w:sz w:val="18"/>
          <w:szCs w:val="18"/>
        </w:rPr>
        <w:t>By considering the type of text I am creating, I can select ideas and relevant information, organise these in an appropriate way for my purpose and use suitable vocabulary for my audience. LIT 2-26a</w:t>
      </w:r>
    </w:p>
    <w:p w:rsidR="00277105" w:rsidRDefault="00277105" w:rsidP="00B72E55">
      <w:pPr>
        <w:rPr>
          <w:rFonts w:ascii="Arial" w:hAnsi="Arial" w:cs="Arial"/>
          <w:i/>
          <w:sz w:val="18"/>
          <w:szCs w:val="18"/>
        </w:rPr>
      </w:pPr>
      <w:r w:rsidRPr="00277105">
        <w:rPr>
          <w:rFonts w:ascii="Arial" w:hAnsi="Arial" w:cs="Arial"/>
          <w:i/>
          <w:sz w:val="18"/>
          <w:szCs w:val="18"/>
        </w:rPr>
        <w:t>I consider the impact that layout and presentation will have and can combine lettering, graphics and other features to engage my reader. LIT 2-24a</w:t>
      </w:r>
    </w:p>
    <w:p w:rsidR="00AE0C2D" w:rsidRDefault="00AE0C2D" w:rsidP="00B72E55">
      <w:pPr>
        <w:rPr>
          <w:rFonts w:ascii="Arial" w:hAnsi="Arial" w:cs="Arial"/>
          <w:sz w:val="24"/>
          <w:szCs w:val="24"/>
        </w:rPr>
      </w:pPr>
      <w:r w:rsidRPr="00AE0C2D">
        <w:rPr>
          <w:rFonts w:ascii="Arial" w:hAnsi="Arial" w:cs="Arial"/>
          <w:sz w:val="24"/>
          <w:szCs w:val="24"/>
        </w:rPr>
        <w:t xml:space="preserve">On p.84, </w:t>
      </w:r>
      <w:r>
        <w:rPr>
          <w:rFonts w:ascii="Arial" w:hAnsi="Arial" w:cs="Arial"/>
          <w:sz w:val="24"/>
          <w:szCs w:val="24"/>
        </w:rPr>
        <w:t>the Schoolmaster</w:t>
      </w:r>
      <w:r w:rsidR="003B716D">
        <w:rPr>
          <w:rFonts w:ascii="Arial" w:hAnsi="Arial" w:cs="Arial"/>
          <w:sz w:val="24"/>
          <w:szCs w:val="24"/>
        </w:rPr>
        <w:t xml:space="preserve"> reads out snippets of the newspaper article about the revolt. The newspapers are reporting </w:t>
      </w:r>
      <w:proofErr w:type="spellStart"/>
      <w:r w:rsidR="003B716D">
        <w:rPr>
          <w:rFonts w:ascii="Arial" w:hAnsi="Arial" w:cs="Arial"/>
          <w:sz w:val="24"/>
          <w:szCs w:val="24"/>
        </w:rPr>
        <w:t>Ceannabeinne’s</w:t>
      </w:r>
      <w:proofErr w:type="spellEnd"/>
      <w:r w:rsidR="003B716D">
        <w:rPr>
          <w:rFonts w:ascii="Arial" w:hAnsi="Arial" w:cs="Arial"/>
          <w:sz w:val="24"/>
          <w:szCs w:val="24"/>
        </w:rPr>
        <w:t xml:space="preserve"> villagers in a negative light. Pupils should </w:t>
      </w:r>
      <w:r w:rsidR="003B716D" w:rsidRPr="007E41B9">
        <w:rPr>
          <w:rFonts w:ascii="Arial" w:hAnsi="Arial" w:cs="Arial"/>
          <w:b/>
          <w:sz w:val="24"/>
          <w:szCs w:val="24"/>
        </w:rPr>
        <w:t>create the front page of the newspaper</w:t>
      </w:r>
      <w:r w:rsidR="003B716D">
        <w:rPr>
          <w:rFonts w:ascii="Arial" w:hAnsi="Arial" w:cs="Arial"/>
          <w:sz w:val="24"/>
          <w:szCs w:val="24"/>
        </w:rPr>
        <w:t xml:space="preserve"> and write the headline and </w:t>
      </w:r>
      <w:r w:rsidR="003B716D">
        <w:rPr>
          <w:rFonts w:ascii="Arial" w:hAnsi="Arial" w:cs="Arial"/>
          <w:sz w:val="24"/>
          <w:szCs w:val="24"/>
        </w:rPr>
        <w:lastRenderedPageBreak/>
        <w:t xml:space="preserve">article, including the </w:t>
      </w:r>
      <w:r w:rsidR="007E41B9">
        <w:rPr>
          <w:rFonts w:ascii="Arial" w:hAnsi="Arial" w:cs="Arial"/>
          <w:sz w:val="24"/>
          <w:szCs w:val="24"/>
        </w:rPr>
        <w:t>quotes the Schoolmaster reads out</w:t>
      </w:r>
      <w:r w:rsidR="003B716D">
        <w:rPr>
          <w:rFonts w:ascii="Arial" w:hAnsi="Arial" w:cs="Arial"/>
          <w:sz w:val="24"/>
          <w:szCs w:val="24"/>
        </w:rPr>
        <w:t>. They should imitate a newspaper layout and illustrate it. Maybe there is even room for an opinion column about the Clearances, or some 19</w:t>
      </w:r>
      <w:r w:rsidR="003B716D" w:rsidRPr="003B716D">
        <w:rPr>
          <w:rFonts w:ascii="Arial" w:hAnsi="Arial" w:cs="Arial"/>
          <w:sz w:val="24"/>
          <w:szCs w:val="24"/>
          <w:vertAlign w:val="superscript"/>
        </w:rPr>
        <w:t>th</w:t>
      </w:r>
      <w:r w:rsidR="003B716D">
        <w:rPr>
          <w:rFonts w:ascii="Arial" w:hAnsi="Arial" w:cs="Arial"/>
          <w:sz w:val="24"/>
          <w:szCs w:val="24"/>
        </w:rPr>
        <w:t xml:space="preserve"> Century style adverts? Pupils can research these on the internet or create their own. Again, these pages make for a good addition to the class display. This task can be completed in groups to allow for co-operative learning and differentiation.</w:t>
      </w:r>
    </w:p>
    <w:p w:rsidR="00A94E65" w:rsidRDefault="00A94E65" w:rsidP="00B72E55">
      <w:pPr>
        <w:rPr>
          <w:rFonts w:ascii="Arial" w:hAnsi="Arial" w:cs="Arial"/>
          <w:sz w:val="24"/>
          <w:szCs w:val="24"/>
        </w:rPr>
      </w:pPr>
    </w:p>
    <w:p w:rsidR="00916E46" w:rsidRPr="00A94E65" w:rsidRDefault="0014147D" w:rsidP="00916E46">
      <w:pPr>
        <w:rPr>
          <w:rFonts w:ascii="Arial" w:hAnsi="Arial" w:cs="Arial"/>
          <w:b/>
          <w:sz w:val="28"/>
          <w:szCs w:val="28"/>
        </w:rPr>
      </w:pPr>
      <w:r>
        <w:rPr>
          <w:rFonts w:ascii="Arial" w:hAnsi="Arial" w:cs="Arial"/>
          <w:b/>
          <w:sz w:val="24"/>
          <w:szCs w:val="24"/>
        </w:rPr>
        <w:t xml:space="preserve">6. </w:t>
      </w:r>
      <w:r w:rsidR="00916E46" w:rsidRPr="00A94E65">
        <w:rPr>
          <w:rFonts w:ascii="Arial" w:hAnsi="Arial" w:cs="Arial"/>
          <w:b/>
          <w:sz w:val="28"/>
          <w:szCs w:val="28"/>
        </w:rPr>
        <w:t>Diary Entry (after Chapter 14)</w:t>
      </w:r>
    </w:p>
    <w:p w:rsidR="00277105" w:rsidRDefault="00277105" w:rsidP="00916E46">
      <w:pPr>
        <w:rPr>
          <w:rFonts w:ascii="Arial" w:hAnsi="Arial" w:cs="Arial"/>
          <w:i/>
          <w:sz w:val="18"/>
          <w:szCs w:val="18"/>
        </w:rPr>
      </w:pPr>
      <w:r w:rsidRPr="00277105">
        <w:rPr>
          <w:rFonts w:ascii="Arial" w:hAnsi="Arial" w:cs="Arial"/>
          <w:i/>
          <w:sz w:val="18"/>
          <w:szCs w:val="18"/>
        </w:rPr>
        <w:t>By considering the type of text I am creating, I can select ideas and relevant information, organise these in an appropriate way for my purpose and use suitable vocabulary for my audience. LIT 2-26a</w:t>
      </w:r>
    </w:p>
    <w:p w:rsidR="00277105" w:rsidRDefault="00277105" w:rsidP="00916E46">
      <w:pPr>
        <w:rPr>
          <w:rFonts w:ascii="Arial" w:hAnsi="Arial" w:cs="Arial"/>
          <w:i/>
          <w:sz w:val="18"/>
          <w:szCs w:val="18"/>
        </w:rPr>
      </w:pPr>
      <w:r w:rsidRPr="00277105">
        <w:rPr>
          <w:rFonts w:ascii="Arial" w:hAnsi="Arial" w:cs="Arial"/>
          <w:i/>
          <w:sz w:val="18"/>
          <w:szCs w:val="18"/>
        </w:rPr>
        <w:t>I am learning to use language and style in a way which engages and/or influences my reader. ENG 2-27a</w:t>
      </w:r>
    </w:p>
    <w:p w:rsidR="00916E46" w:rsidRDefault="00916E46" w:rsidP="00916E46">
      <w:pPr>
        <w:rPr>
          <w:rFonts w:ascii="Arial" w:hAnsi="Arial" w:cs="Arial"/>
          <w:sz w:val="24"/>
          <w:szCs w:val="24"/>
        </w:rPr>
      </w:pPr>
      <w:r>
        <w:rPr>
          <w:rFonts w:ascii="Arial" w:hAnsi="Arial" w:cs="Arial"/>
          <w:sz w:val="24"/>
          <w:szCs w:val="24"/>
        </w:rPr>
        <w:t xml:space="preserve">Pupils should </w:t>
      </w:r>
      <w:r w:rsidRPr="007E41B9">
        <w:rPr>
          <w:rFonts w:ascii="Arial" w:hAnsi="Arial" w:cs="Arial"/>
          <w:b/>
          <w:sz w:val="24"/>
          <w:szCs w:val="24"/>
        </w:rPr>
        <w:t>write a diary entry</w:t>
      </w:r>
      <w:r>
        <w:rPr>
          <w:rFonts w:ascii="Arial" w:hAnsi="Arial" w:cs="Arial"/>
          <w:sz w:val="24"/>
          <w:szCs w:val="24"/>
        </w:rPr>
        <w:t xml:space="preserve"> for Janet or Angus, after they have returned from the ferry at Port </w:t>
      </w:r>
      <w:proofErr w:type="spellStart"/>
      <w:r>
        <w:rPr>
          <w:rFonts w:ascii="Arial" w:hAnsi="Arial" w:cs="Arial"/>
          <w:sz w:val="24"/>
          <w:szCs w:val="24"/>
        </w:rPr>
        <w:t>Chamuil</w:t>
      </w:r>
      <w:proofErr w:type="spellEnd"/>
      <w:r>
        <w:rPr>
          <w:rFonts w:ascii="Arial" w:hAnsi="Arial" w:cs="Arial"/>
          <w:sz w:val="24"/>
          <w:szCs w:val="24"/>
        </w:rPr>
        <w:t>.</w:t>
      </w:r>
    </w:p>
    <w:p w:rsidR="00A94E65" w:rsidRDefault="00A94E65" w:rsidP="00916E46">
      <w:pPr>
        <w:rPr>
          <w:rFonts w:ascii="Arial" w:hAnsi="Arial" w:cs="Arial"/>
          <w:sz w:val="24"/>
          <w:szCs w:val="24"/>
        </w:rPr>
      </w:pPr>
    </w:p>
    <w:p w:rsidR="00D05311" w:rsidRPr="00066305" w:rsidRDefault="0014147D" w:rsidP="00D05311">
      <w:pPr>
        <w:rPr>
          <w:rFonts w:ascii="Arial" w:hAnsi="Arial" w:cs="Arial"/>
          <w:b/>
          <w:sz w:val="24"/>
          <w:szCs w:val="24"/>
        </w:rPr>
      </w:pPr>
      <w:r>
        <w:rPr>
          <w:rFonts w:ascii="Arial" w:hAnsi="Arial" w:cs="Arial"/>
          <w:b/>
          <w:sz w:val="24"/>
          <w:szCs w:val="24"/>
        </w:rPr>
        <w:t xml:space="preserve">7. </w:t>
      </w:r>
      <w:r w:rsidR="00D05311" w:rsidRPr="00A94E65">
        <w:rPr>
          <w:rFonts w:ascii="Arial" w:hAnsi="Arial" w:cs="Arial"/>
          <w:b/>
          <w:sz w:val="28"/>
          <w:szCs w:val="28"/>
        </w:rPr>
        <w:t>Animal Welfare Campaign (after Chapter 15)</w:t>
      </w:r>
    </w:p>
    <w:p w:rsidR="00277105" w:rsidRDefault="00277105" w:rsidP="00D05311">
      <w:pPr>
        <w:rPr>
          <w:rFonts w:ascii="Arial" w:hAnsi="Arial" w:cs="Arial"/>
          <w:i/>
          <w:sz w:val="18"/>
          <w:szCs w:val="18"/>
        </w:rPr>
      </w:pPr>
      <w:r w:rsidRPr="00277105">
        <w:rPr>
          <w:rFonts w:ascii="Arial" w:hAnsi="Arial" w:cs="Arial"/>
          <w:i/>
          <w:sz w:val="18"/>
          <w:szCs w:val="18"/>
        </w:rPr>
        <w:t xml:space="preserve">Using what I know about the features of different types of texts, I can find, select and sort information from a variety of sources and use this for different purposes. LIT 2-14a </w:t>
      </w:r>
    </w:p>
    <w:p w:rsidR="00277105" w:rsidRDefault="00277105" w:rsidP="00D05311">
      <w:pPr>
        <w:rPr>
          <w:rFonts w:ascii="Arial" w:hAnsi="Arial" w:cs="Arial"/>
          <w:i/>
          <w:sz w:val="18"/>
          <w:szCs w:val="18"/>
        </w:rPr>
      </w:pPr>
      <w:r w:rsidRPr="00277105">
        <w:rPr>
          <w:rFonts w:ascii="Arial" w:hAnsi="Arial" w:cs="Arial"/>
          <w:i/>
          <w:sz w:val="18"/>
          <w:szCs w:val="18"/>
        </w:rPr>
        <w:t>I can make notes, organise them under suitable headings and use them to understand information, develop my thinking, explore problems and create new texts, using my own words as appropriate. LIT 2-15a</w:t>
      </w:r>
    </w:p>
    <w:p w:rsidR="00D05311" w:rsidRDefault="00D05311" w:rsidP="00D05311">
      <w:pPr>
        <w:rPr>
          <w:rFonts w:ascii="Arial" w:hAnsi="Arial" w:cs="Arial"/>
          <w:sz w:val="24"/>
          <w:szCs w:val="24"/>
        </w:rPr>
      </w:pPr>
      <w:r>
        <w:rPr>
          <w:rFonts w:ascii="Arial" w:hAnsi="Arial" w:cs="Arial"/>
          <w:sz w:val="24"/>
          <w:szCs w:val="24"/>
        </w:rPr>
        <w:t xml:space="preserve">Many readers are horrified by the flashback about the cat, but the incident features in historical eye-witness accounts, too. Sadly, animals are still mistreated today. Pupils should </w:t>
      </w:r>
      <w:r w:rsidRPr="00066305">
        <w:rPr>
          <w:rFonts w:ascii="Arial" w:hAnsi="Arial" w:cs="Arial"/>
          <w:b/>
          <w:sz w:val="24"/>
          <w:szCs w:val="24"/>
        </w:rPr>
        <w:t>create a leaflet</w:t>
      </w:r>
      <w:r>
        <w:rPr>
          <w:rFonts w:ascii="Arial" w:hAnsi="Arial" w:cs="Arial"/>
          <w:sz w:val="24"/>
          <w:szCs w:val="24"/>
        </w:rPr>
        <w:t xml:space="preserve"> with relevant information, urging people to protect vulnerable animals. Useful sources of information and examples are listed here.</w:t>
      </w:r>
    </w:p>
    <w:p w:rsidR="00D05311" w:rsidRDefault="00C6195B" w:rsidP="00D05311">
      <w:pPr>
        <w:rPr>
          <w:rFonts w:ascii="Arial" w:hAnsi="Arial" w:cs="Arial"/>
          <w:sz w:val="24"/>
          <w:szCs w:val="24"/>
        </w:rPr>
      </w:pPr>
      <w:hyperlink r:id="rId11" w:history="1">
        <w:r w:rsidR="00D05311" w:rsidRPr="009E28C8">
          <w:rPr>
            <w:rStyle w:val="Hyperlink"/>
            <w:rFonts w:ascii="Arial" w:hAnsi="Arial" w:cs="Arial"/>
            <w:sz w:val="24"/>
            <w:szCs w:val="24"/>
          </w:rPr>
          <w:t>https://www.scottishspca.org/about/</w:t>
        </w:r>
      </w:hyperlink>
    </w:p>
    <w:p w:rsidR="00D05311" w:rsidRDefault="00C6195B" w:rsidP="00D05311">
      <w:pPr>
        <w:rPr>
          <w:rFonts w:ascii="Arial" w:hAnsi="Arial" w:cs="Arial"/>
          <w:sz w:val="24"/>
          <w:szCs w:val="24"/>
        </w:rPr>
      </w:pPr>
      <w:hyperlink r:id="rId12" w:history="1">
        <w:r w:rsidR="00D05311" w:rsidRPr="009E28C8">
          <w:rPr>
            <w:rStyle w:val="Hyperlink"/>
            <w:rFonts w:ascii="Arial" w:hAnsi="Arial" w:cs="Arial"/>
            <w:sz w:val="24"/>
            <w:szCs w:val="24"/>
          </w:rPr>
          <w:t>http://www.mirror.co.uk/news/world-news/gang-kids-kick-flamingo-death-10025926</w:t>
        </w:r>
      </w:hyperlink>
    </w:p>
    <w:p w:rsidR="00D05311" w:rsidRDefault="00C6195B" w:rsidP="00D05311">
      <w:pPr>
        <w:rPr>
          <w:rFonts w:ascii="Arial" w:hAnsi="Arial" w:cs="Arial"/>
          <w:sz w:val="24"/>
          <w:szCs w:val="24"/>
        </w:rPr>
      </w:pPr>
      <w:hyperlink r:id="rId13" w:history="1">
        <w:r w:rsidR="00D05311" w:rsidRPr="009E28C8">
          <w:rPr>
            <w:rStyle w:val="Hyperlink"/>
            <w:rFonts w:ascii="Arial" w:hAnsi="Arial" w:cs="Arial"/>
            <w:sz w:val="24"/>
            <w:szCs w:val="24"/>
          </w:rPr>
          <w:t>http://www.bbc.co.uk/news/uk-17821630</w:t>
        </w:r>
      </w:hyperlink>
    </w:p>
    <w:p w:rsidR="00D05311" w:rsidRDefault="00C6195B" w:rsidP="00D05311">
      <w:pPr>
        <w:rPr>
          <w:rStyle w:val="Hyperlink"/>
          <w:rFonts w:ascii="Arial" w:hAnsi="Arial" w:cs="Arial"/>
          <w:sz w:val="24"/>
          <w:szCs w:val="24"/>
        </w:rPr>
      </w:pPr>
      <w:hyperlink r:id="rId14" w:history="1">
        <w:r w:rsidR="00D05311" w:rsidRPr="009E28C8">
          <w:rPr>
            <w:rStyle w:val="Hyperlink"/>
            <w:rFonts w:ascii="Arial" w:hAnsi="Arial" w:cs="Arial"/>
            <w:sz w:val="24"/>
            <w:szCs w:val="24"/>
          </w:rPr>
          <w:t>http://www.scotsman.com/news/animal-abuse-a-worrying-sign-1-951780</w:t>
        </w:r>
      </w:hyperlink>
    </w:p>
    <w:p w:rsidR="00A94E65" w:rsidRDefault="00A94E65" w:rsidP="00D05311">
      <w:pPr>
        <w:rPr>
          <w:rFonts w:ascii="Arial" w:hAnsi="Arial" w:cs="Arial"/>
          <w:b/>
          <w:sz w:val="24"/>
          <w:szCs w:val="24"/>
        </w:rPr>
      </w:pPr>
    </w:p>
    <w:p w:rsidR="007514FA" w:rsidRDefault="0014147D" w:rsidP="00B72E55">
      <w:pPr>
        <w:rPr>
          <w:rFonts w:ascii="Arial" w:hAnsi="Arial" w:cs="Arial"/>
          <w:b/>
          <w:sz w:val="24"/>
          <w:szCs w:val="24"/>
        </w:rPr>
      </w:pPr>
      <w:r>
        <w:rPr>
          <w:rFonts w:ascii="Arial" w:hAnsi="Arial" w:cs="Arial"/>
          <w:b/>
          <w:sz w:val="24"/>
          <w:szCs w:val="24"/>
        </w:rPr>
        <w:t xml:space="preserve">8. </w:t>
      </w:r>
      <w:r w:rsidR="007514FA" w:rsidRPr="00A94E65">
        <w:rPr>
          <w:rFonts w:ascii="Arial" w:hAnsi="Arial" w:cs="Arial"/>
          <w:b/>
          <w:sz w:val="28"/>
          <w:szCs w:val="28"/>
        </w:rPr>
        <w:t>Speeches</w:t>
      </w:r>
      <w:r w:rsidR="00B275FD" w:rsidRPr="00A94E65">
        <w:rPr>
          <w:rFonts w:ascii="Arial" w:hAnsi="Arial" w:cs="Arial"/>
          <w:b/>
          <w:sz w:val="28"/>
          <w:szCs w:val="28"/>
        </w:rPr>
        <w:t xml:space="preserve"> (after </w:t>
      </w:r>
      <w:r w:rsidR="007514FA" w:rsidRPr="00A94E65">
        <w:rPr>
          <w:rFonts w:ascii="Arial" w:hAnsi="Arial" w:cs="Arial"/>
          <w:b/>
          <w:sz w:val="28"/>
          <w:szCs w:val="28"/>
        </w:rPr>
        <w:t xml:space="preserve">Chapter </w:t>
      </w:r>
      <w:r w:rsidR="00B275FD" w:rsidRPr="00A94E65">
        <w:rPr>
          <w:rFonts w:ascii="Arial" w:hAnsi="Arial" w:cs="Arial"/>
          <w:b/>
          <w:sz w:val="28"/>
          <w:szCs w:val="28"/>
        </w:rPr>
        <w:t>23)</w:t>
      </w:r>
    </w:p>
    <w:p w:rsidR="00277105" w:rsidRDefault="00277105" w:rsidP="00B72E55">
      <w:pPr>
        <w:rPr>
          <w:rFonts w:ascii="Arial" w:hAnsi="Arial" w:cs="Arial"/>
          <w:i/>
          <w:sz w:val="18"/>
          <w:szCs w:val="18"/>
        </w:rPr>
      </w:pPr>
      <w:r w:rsidRPr="00277105">
        <w:rPr>
          <w:rFonts w:ascii="Arial" w:hAnsi="Arial" w:cs="Arial"/>
          <w:i/>
          <w:sz w:val="18"/>
          <w:szCs w:val="18"/>
        </w:rPr>
        <w:t>To help me develop an informed view, I can identify and explain the difference between fact and opinion, recognise when I am being influenced, and have assessed how useful and believable my sources are. LIT 2-18a</w:t>
      </w:r>
    </w:p>
    <w:p w:rsidR="00277105" w:rsidRDefault="00277105" w:rsidP="00B72E55">
      <w:pPr>
        <w:rPr>
          <w:rFonts w:ascii="Arial" w:hAnsi="Arial" w:cs="Arial"/>
          <w:i/>
          <w:sz w:val="18"/>
          <w:szCs w:val="18"/>
        </w:rPr>
      </w:pPr>
      <w:r w:rsidRPr="00277105">
        <w:rPr>
          <w:rFonts w:ascii="Arial" w:hAnsi="Arial" w:cs="Arial"/>
          <w:i/>
          <w:sz w:val="18"/>
          <w:szCs w:val="18"/>
        </w:rPr>
        <w:t>I can show my understanding of what I listen to or watch by responding to literal, inferential, evaluative and other types of questions, and by asking different kinds of questions of my own. LIT 2-07a</w:t>
      </w:r>
    </w:p>
    <w:p w:rsidR="00277105" w:rsidRDefault="00277105" w:rsidP="00B72E55">
      <w:pPr>
        <w:rPr>
          <w:rFonts w:ascii="Arial" w:hAnsi="Arial" w:cs="Arial"/>
          <w:i/>
          <w:sz w:val="18"/>
          <w:szCs w:val="18"/>
        </w:rPr>
      </w:pPr>
      <w:r w:rsidRPr="00277105">
        <w:rPr>
          <w:rFonts w:ascii="Arial" w:hAnsi="Arial" w:cs="Arial"/>
          <w:i/>
          <w:sz w:val="18"/>
          <w:szCs w:val="18"/>
        </w:rPr>
        <w:lastRenderedPageBreak/>
        <w:t>To help me develop an informed view, I can distinguish fact from opinion, and I am learning to recognise when my sources try to influence me and how useful these are. LIT 2-08a</w:t>
      </w:r>
      <w:r w:rsidRPr="00277105">
        <w:rPr>
          <w:rFonts w:ascii="Arial" w:hAnsi="Arial" w:cs="Arial"/>
          <w:i/>
          <w:sz w:val="18"/>
          <w:szCs w:val="18"/>
        </w:rPr>
        <w:t xml:space="preserve"> </w:t>
      </w:r>
    </w:p>
    <w:p w:rsidR="00B275FD" w:rsidRDefault="00B275FD" w:rsidP="00B72E55">
      <w:pPr>
        <w:rPr>
          <w:rFonts w:ascii="Arial" w:hAnsi="Arial" w:cs="Arial"/>
          <w:sz w:val="24"/>
          <w:szCs w:val="24"/>
        </w:rPr>
      </w:pPr>
      <w:r w:rsidRPr="00B275FD">
        <w:rPr>
          <w:rFonts w:ascii="Arial" w:hAnsi="Arial" w:cs="Arial"/>
          <w:i/>
          <w:sz w:val="24"/>
          <w:szCs w:val="24"/>
        </w:rPr>
        <w:t>‘He can make a speech, make no mistake!</w:t>
      </w:r>
      <w:r w:rsidRPr="00B275FD">
        <w:rPr>
          <w:rFonts w:ascii="Arial" w:hAnsi="Arial" w:cs="Arial"/>
          <w:sz w:val="24"/>
          <w:szCs w:val="24"/>
        </w:rPr>
        <w:t xml:space="preserve">’ Pupils should </w:t>
      </w:r>
      <w:r w:rsidRPr="009D3EA9">
        <w:rPr>
          <w:rFonts w:ascii="Arial" w:hAnsi="Arial" w:cs="Arial"/>
          <w:b/>
          <w:sz w:val="24"/>
          <w:szCs w:val="24"/>
        </w:rPr>
        <w:t>read the Sheriff’s speech</w:t>
      </w:r>
      <w:r w:rsidR="009D3EA9">
        <w:rPr>
          <w:rFonts w:ascii="Arial" w:hAnsi="Arial" w:cs="Arial"/>
          <w:sz w:val="24"/>
          <w:szCs w:val="24"/>
        </w:rPr>
        <w:t xml:space="preserve"> (p.</w:t>
      </w:r>
      <w:r w:rsidRPr="00B275FD">
        <w:rPr>
          <w:rFonts w:ascii="Arial" w:hAnsi="Arial" w:cs="Arial"/>
          <w:sz w:val="24"/>
          <w:szCs w:val="24"/>
        </w:rPr>
        <w:t>174-176</w:t>
      </w:r>
      <w:r w:rsidR="009D3EA9">
        <w:rPr>
          <w:rFonts w:ascii="Arial" w:hAnsi="Arial" w:cs="Arial"/>
          <w:sz w:val="24"/>
          <w:szCs w:val="24"/>
        </w:rPr>
        <w:t>)</w:t>
      </w:r>
      <w:r w:rsidRPr="00B275FD">
        <w:rPr>
          <w:rFonts w:ascii="Arial" w:hAnsi="Arial" w:cs="Arial"/>
          <w:sz w:val="24"/>
          <w:szCs w:val="24"/>
        </w:rPr>
        <w:t>.</w:t>
      </w:r>
      <w:r>
        <w:rPr>
          <w:rFonts w:ascii="Arial" w:hAnsi="Arial" w:cs="Arial"/>
          <w:sz w:val="24"/>
          <w:szCs w:val="24"/>
        </w:rPr>
        <w:t xml:space="preserve"> What </w:t>
      </w:r>
      <w:r w:rsidRPr="009D3EA9">
        <w:rPr>
          <w:rFonts w:ascii="Arial" w:hAnsi="Arial" w:cs="Arial"/>
          <w:b/>
          <w:sz w:val="24"/>
          <w:szCs w:val="24"/>
        </w:rPr>
        <w:t>techniques</w:t>
      </w:r>
      <w:r>
        <w:rPr>
          <w:rFonts w:ascii="Arial" w:hAnsi="Arial" w:cs="Arial"/>
          <w:sz w:val="24"/>
          <w:szCs w:val="24"/>
        </w:rPr>
        <w:t xml:space="preserve"> are used to persuade? Pupils may also l</w:t>
      </w:r>
      <w:r w:rsidR="009D3EA9">
        <w:rPr>
          <w:rFonts w:ascii="Arial" w:hAnsi="Arial" w:cs="Arial"/>
          <w:sz w:val="24"/>
          <w:szCs w:val="24"/>
        </w:rPr>
        <w:t>isten to or read</w:t>
      </w:r>
      <w:r>
        <w:rPr>
          <w:rFonts w:ascii="Arial" w:hAnsi="Arial" w:cs="Arial"/>
          <w:sz w:val="24"/>
          <w:szCs w:val="24"/>
        </w:rPr>
        <w:t xml:space="preserve"> other examples of persuasive speeches, e.g. Martin Luther King’s </w:t>
      </w:r>
      <w:r w:rsidRPr="00B275FD">
        <w:rPr>
          <w:rFonts w:ascii="Arial" w:hAnsi="Arial" w:cs="Arial"/>
          <w:i/>
          <w:sz w:val="24"/>
          <w:szCs w:val="24"/>
        </w:rPr>
        <w:t>I have a dream</w:t>
      </w:r>
      <w:r>
        <w:rPr>
          <w:rFonts w:ascii="Arial" w:hAnsi="Arial" w:cs="Arial"/>
          <w:sz w:val="24"/>
          <w:szCs w:val="24"/>
        </w:rPr>
        <w:t xml:space="preserve"> speech, readily available on </w:t>
      </w:r>
      <w:r w:rsidR="007E41B9">
        <w:rPr>
          <w:rFonts w:ascii="Arial" w:hAnsi="Arial" w:cs="Arial"/>
          <w:sz w:val="24"/>
          <w:szCs w:val="24"/>
        </w:rPr>
        <w:t>YouTube</w:t>
      </w:r>
      <w:r>
        <w:rPr>
          <w:rFonts w:ascii="Arial" w:hAnsi="Arial" w:cs="Arial"/>
          <w:sz w:val="24"/>
          <w:szCs w:val="24"/>
        </w:rPr>
        <w:t xml:space="preserve">. They should </w:t>
      </w:r>
      <w:r w:rsidRPr="009D3EA9">
        <w:rPr>
          <w:rFonts w:ascii="Arial" w:hAnsi="Arial" w:cs="Arial"/>
          <w:b/>
          <w:sz w:val="24"/>
          <w:szCs w:val="24"/>
        </w:rPr>
        <w:t>list the techniques</w:t>
      </w:r>
      <w:r>
        <w:rPr>
          <w:rFonts w:ascii="Arial" w:hAnsi="Arial" w:cs="Arial"/>
          <w:sz w:val="24"/>
          <w:szCs w:val="24"/>
        </w:rPr>
        <w:t xml:space="preserve"> and then create a short persuasive speech on their o</w:t>
      </w:r>
      <w:r w:rsidR="009D3EA9">
        <w:rPr>
          <w:rFonts w:ascii="Arial" w:hAnsi="Arial" w:cs="Arial"/>
          <w:sz w:val="24"/>
          <w:szCs w:val="24"/>
        </w:rPr>
        <w:t>wn, using the same techniques (alliteration, a</w:t>
      </w:r>
      <w:r>
        <w:rPr>
          <w:rFonts w:ascii="Arial" w:hAnsi="Arial" w:cs="Arial"/>
          <w:sz w:val="24"/>
          <w:szCs w:val="24"/>
        </w:rPr>
        <w:t>ddressing audience directly, quotes, repetition, lists of three, emotive vocabulary</w:t>
      </w:r>
      <w:r w:rsidR="00FD0932">
        <w:rPr>
          <w:rFonts w:ascii="Arial" w:hAnsi="Arial" w:cs="Arial"/>
          <w:sz w:val="24"/>
          <w:szCs w:val="24"/>
        </w:rPr>
        <w:t xml:space="preserve">, promises, threats </w:t>
      </w:r>
      <w:r w:rsidR="007E41B9">
        <w:rPr>
          <w:rFonts w:ascii="Arial" w:hAnsi="Arial" w:cs="Arial"/>
          <w:sz w:val="24"/>
          <w:szCs w:val="24"/>
        </w:rPr>
        <w:t>etc</w:t>
      </w:r>
      <w:r w:rsidR="00FD0932">
        <w:rPr>
          <w:rFonts w:ascii="Arial" w:hAnsi="Arial" w:cs="Arial"/>
          <w:sz w:val="24"/>
          <w:szCs w:val="24"/>
        </w:rPr>
        <w:t>)</w:t>
      </w:r>
      <w:r w:rsidR="009D3EA9">
        <w:rPr>
          <w:rFonts w:ascii="Arial" w:hAnsi="Arial" w:cs="Arial"/>
          <w:sz w:val="24"/>
          <w:szCs w:val="24"/>
        </w:rPr>
        <w:t>.</w:t>
      </w:r>
    </w:p>
    <w:p w:rsidR="00A94E65" w:rsidRDefault="00A94E65" w:rsidP="00B72E55">
      <w:pPr>
        <w:rPr>
          <w:rFonts w:ascii="Arial" w:hAnsi="Arial" w:cs="Arial"/>
          <w:sz w:val="24"/>
          <w:szCs w:val="24"/>
        </w:rPr>
      </w:pPr>
    </w:p>
    <w:p w:rsidR="00D05311" w:rsidRPr="007514FA" w:rsidRDefault="0014147D" w:rsidP="00D05311">
      <w:pPr>
        <w:rPr>
          <w:rFonts w:ascii="Arial" w:hAnsi="Arial" w:cs="Arial"/>
          <w:b/>
          <w:sz w:val="24"/>
          <w:szCs w:val="24"/>
        </w:rPr>
      </w:pPr>
      <w:r>
        <w:rPr>
          <w:rFonts w:ascii="Arial" w:hAnsi="Arial" w:cs="Arial"/>
          <w:b/>
          <w:sz w:val="24"/>
          <w:szCs w:val="24"/>
        </w:rPr>
        <w:t xml:space="preserve">9. </w:t>
      </w:r>
      <w:r w:rsidRPr="00A94E65">
        <w:rPr>
          <w:rFonts w:ascii="Arial" w:hAnsi="Arial" w:cs="Arial"/>
          <w:b/>
          <w:sz w:val="28"/>
          <w:szCs w:val="28"/>
        </w:rPr>
        <w:t>Mock D</w:t>
      </w:r>
      <w:r w:rsidR="00D05311" w:rsidRPr="00A94E65">
        <w:rPr>
          <w:rFonts w:ascii="Arial" w:hAnsi="Arial" w:cs="Arial"/>
          <w:b/>
          <w:sz w:val="28"/>
          <w:szCs w:val="28"/>
        </w:rPr>
        <w:t>ebate</w:t>
      </w:r>
      <w:r w:rsidR="00D05311" w:rsidRPr="00A94E65">
        <w:rPr>
          <w:rFonts w:ascii="Arial" w:hAnsi="Arial" w:cs="Arial"/>
          <w:sz w:val="28"/>
          <w:szCs w:val="28"/>
        </w:rPr>
        <w:t xml:space="preserve"> </w:t>
      </w:r>
      <w:r w:rsidR="00D05311" w:rsidRPr="00A94E65">
        <w:rPr>
          <w:rFonts w:ascii="Arial" w:hAnsi="Arial" w:cs="Arial"/>
          <w:b/>
          <w:sz w:val="28"/>
          <w:szCs w:val="28"/>
        </w:rPr>
        <w:t>(at the end)</w:t>
      </w:r>
    </w:p>
    <w:p w:rsidR="00277105" w:rsidRDefault="00277105" w:rsidP="00D05311">
      <w:pPr>
        <w:rPr>
          <w:rFonts w:ascii="Arial" w:hAnsi="Arial" w:cs="Arial"/>
          <w:i/>
          <w:sz w:val="18"/>
          <w:szCs w:val="18"/>
        </w:rPr>
      </w:pPr>
      <w:r w:rsidRPr="00277105">
        <w:rPr>
          <w:rFonts w:ascii="Arial" w:hAnsi="Arial" w:cs="Arial"/>
          <w:i/>
          <w:sz w:val="18"/>
          <w:szCs w:val="18"/>
        </w:rPr>
        <w:t>When I engage with others, I can respond in ways appropriate to my role, show that I value others’ contributions and use these to build on thinking. LIT 2-02a</w:t>
      </w:r>
    </w:p>
    <w:p w:rsidR="00277105" w:rsidRDefault="00277105" w:rsidP="00D05311">
      <w:pPr>
        <w:rPr>
          <w:rFonts w:ascii="Arial" w:hAnsi="Arial" w:cs="Arial"/>
          <w:i/>
          <w:sz w:val="18"/>
          <w:szCs w:val="18"/>
        </w:rPr>
      </w:pPr>
      <w:r w:rsidRPr="00277105">
        <w:rPr>
          <w:rFonts w:ascii="Arial" w:hAnsi="Arial" w:cs="Arial"/>
          <w:i/>
          <w:sz w:val="18"/>
          <w:szCs w:val="18"/>
        </w:rPr>
        <w:t xml:space="preserve">I can make notes, organise them under suitable headings and use them to understand information, develop my thinking, explore problems and create new texts, using my own words as appropriate. LIT 2-15a </w:t>
      </w:r>
    </w:p>
    <w:p w:rsidR="00D05311" w:rsidRPr="007E41B9" w:rsidRDefault="00D05311" w:rsidP="00D05311">
      <w:pPr>
        <w:rPr>
          <w:rFonts w:ascii="Arial" w:hAnsi="Arial" w:cs="Arial"/>
          <w:b/>
          <w:sz w:val="24"/>
          <w:szCs w:val="24"/>
        </w:rPr>
      </w:pPr>
      <w:r>
        <w:rPr>
          <w:rFonts w:ascii="Arial" w:hAnsi="Arial" w:cs="Arial"/>
          <w:sz w:val="24"/>
          <w:szCs w:val="24"/>
        </w:rPr>
        <w:t xml:space="preserve">This can take place once the class have completed reading the novel. As per the character cards, the teacher should </w:t>
      </w:r>
      <w:r w:rsidRPr="007E41B9">
        <w:rPr>
          <w:rFonts w:ascii="Arial" w:hAnsi="Arial" w:cs="Arial"/>
          <w:b/>
          <w:sz w:val="24"/>
          <w:szCs w:val="24"/>
        </w:rPr>
        <w:t>assign characters to willing actors and allow them a realistic amount of research/preparation time to debate the motion in character. The class should then vote and the motion should be declared ‘carried’ or ‘defeated’.</w:t>
      </w:r>
    </w:p>
    <w:p w:rsidR="00D05311" w:rsidRDefault="00D05311" w:rsidP="00D05311">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 xml:space="preserve">This house believes that the villagers of </w:t>
      </w:r>
      <w:proofErr w:type="spellStart"/>
      <w:r>
        <w:rPr>
          <w:rFonts w:ascii="Arial" w:hAnsi="Arial" w:cs="Arial"/>
          <w:sz w:val="24"/>
          <w:szCs w:val="24"/>
        </w:rPr>
        <w:t>Ceannabeinne</w:t>
      </w:r>
      <w:proofErr w:type="spellEnd"/>
      <w:r>
        <w:rPr>
          <w:rFonts w:ascii="Arial" w:hAnsi="Arial" w:cs="Arial"/>
          <w:sz w:val="24"/>
          <w:szCs w:val="24"/>
        </w:rPr>
        <w:t xml:space="preserve"> were WRONG to fight back against the clearance order.</w:t>
      </w:r>
    </w:p>
    <w:p w:rsidR="00D05311" w:rsidRDefault="00D05311" w:rsidP="00D05311">
      <w:pPr>
        <w:rPr>
          <w:rFonts w:ascii="Arial" w:hAnsi="Arial" w:cs="Arial"/>
          <w:b/>
          <w:sz w:val="24"/>
          <w:szCs w:val="24"/>
        </w:rPr>
      </w:pPr>
    </w:p>
    <w:p w:rsidR="00D05311" w:rsidRDefault="0014147D" w:rsidP="00D05311">
      <w:pPr>
        <w:rPr>
          <w:rFonts w:ascii="Arial" w:hAnsi="Arial" w:cs="Arial"/>
          <w:b/>
          <w:sz w:val="24"/>
          <w:szCs w:val="24"/>
        </w:rPr>
      </w:pPr>
      <w:r>
        <w:rPr>
          <w:rFonts w:ascii="Arial" w:hAnsi="Arial" w:cs="Arial"/>
          <w:b/>
          <w:sz w:val="24"/>
          <w:szCs w:val="24"/>
        </w:rPr>
        <w:t>10</w:t>
      </w:r>
      <w:r w:rsidR="00D05311">
        <w:rPr>
          <w:rFonts w:ascii="Arial" w:hAnsi="Arial" w:cs="Arial"/>
          <w:b/>
          <w:sz w:val="24"/>
          <w:szCs w:val="24"/>
        </w:rPr>
        <w:t xml:space="preserve">. </w:t>
      </w:r>
      <w:r w:rsidR="00D05311" w:rsidRPr="00A94E65">
        <w:rPr>
          <w:rFonts w:ascii="Arial" w:hAnsi="Arial" w:cs="Arial"/>
          <w:b/>
          <w:sz w:val="28"/>
          <w:szCs w:val="28"/>
        </w:rPr>
        <w:t>Question-Time-style Panel (at the end)</w:t>
      </w:r>
    </w:p>
    <w:p w:rsidR="00277105" w:rsidRDefault="00277105" w:rsidP="00D05311">
      <w:pPr>
        <w:rPr>
          <w:rFonts w:ascii="Arial" w:hAnsi="Arial" w:cs="Arial"/>
          <w:i/>
          <w:sz w:val="18"/>
          <w:szCs w:val="18"/>
        </w:rPr>
      </w:pPr>
      <w:r w:rsidRPr="00277105">
        <w:rPr>
          <w:rFonts w:ascii="Arial" w:hAnsi="Arial" w:cs="Arial"/>
          <w:i/>
          <w:sz w:val="18"/>
          <w:szCs w:val="18"/>
        </w:rPr>
        <w:t>When I engage with others, I can respond in ways appropriate to my role, show that I value others’ contributions and use these to build on thinking. LIT 2-02a</w:t>
      </w:r>
    </w:p>
    <w:p w:rsidR="00277105" w:rsidRDefault="00277105" w:rsidP="00D05311">
      <w:pPr>
        <w:rPr>
          <w:rFonts w:ascii="Arial" w:hAnsi="Arial" w:cs="Arial"/>
          <w:i/>
          <w:sz w:val="18"/>
          <w:szCs w:val="18"/>
        </w:rPr>
      </w:pPr>
      <w:r w:rsidRPr="00277105">
        <w:rPr>
          <w:rFonts w:ascii="Arial" w:hAnsi="Arial" w:cs="Arial"/>
          <w:i/>
          <w:sz w:val="18"/>
          <w:szCs w:val="18"/>
        </w:rPr>
        <w:t>I can recognise how the features of spoken language can help in communication, and I can use what I learn. I can recognise different features of my own and others’ spoken language. ENG 2-03a</w:t>
      </w:r>
    </w:p>
    <w:p w:rsidR="00A94E65" w:rsidRDefault="00D05311" w:rsidP="00D05311">
      <w:pPr>
        <w:rPr>
          <w:rFonts w:ascii="Arial" w:hAnsi="Arial" w:cs="Arial"/>
          <w:sz w:val="24"/>
          <w:szCs w:val="24"/>
        </w:rPr>
      </w:pPr>
      <w:r>
        <w:rPr>
          <w:rFonts w:ascii="Arial" w:hAnsi="Arial" w:cs="Arial"/>
          <w:sz w:val="24"/>
          <w:szCs w:val="24"/>
        </w:rPr>
        <w:t xml:space="preserve">After completing the novel, pupils should use the character cards to prepare for a </w:t>
      </w:r>
      <w:r w:rsidRPr="007E41B9">
        <w:rPr>
          <w:rFonts w:ascii="Arial" w:hAnsi="Arial" w:cs="Arial"/>
          <w:b/>
          <w:sz w:val="24"/>
          <w:szCs w:val="24"/>
        </w:rPr>
        <w:t>Question Time-style panel show</w:t>
      </w:r>
      <w:r>
        <w:rPr>
          <w:rFonts w:ascii="Arial" w:hAnsi="Arial" w:cs="Arial"/>
          <w:sz w:val="24"/>
          <w:szCs w:val="24"/>
        </w:rPr>
        <w:t>. The whole class can prepare relevant questions while the chosen actors should anticipate likely questions and prepare answers consistent with their characters. It may help pupils to watch a short clip of the programme to familiarise themselves with the format. Filming the panel adds a sense of occasion, while any photographs taken can be added to the class display.</w:t>
      </w:r>
    </w:p>
    <w:p w:rsidR="00A94E65" w:rsidRDefault="00A94E65">
      <w:pPr>
        <w:rPr>
          <w:rFonts w:ascii="Arial" w:hAnsi="Arial" w:cs="Arial"/>
          <w:sz w:val="24"/>
          <w:szCs w:val="24"/>
        </w:rPr>
      </w:pPr>
      <w:r>
        <w:rPr>
          <w:rFonts w:ascii="Arial" w:hAnsi="Arial" w:cs="Arial"/>
          <w:sz w:val="24"/>
          <w:szCs w:val="24"/>
        </w:rPr>
        <w:br w:type="page"/>
      </w:r>
    </w:p>
    <w:p w:rsidR="00A94E65" w:rsidRDefault="00A94E65" w:rsidP="00D05311">
      <w:pPr>
        <w:rPr>
          <w:rFonts w:ascii="Arial" w:hAnsi="Arial" w:cs="Arial"/>
          <w:sz w:val="24"/>
          <w:szCs w:val="24"/>
        </w:rPr>
      </w:pPr>
    </w:p>
    <w:p w:rsidR="007D1C1D" w:rsidRPr="00A94E65" w:rsidRDefault="0014147D" w:rsidP="00B72E55">
      <w:pPr>
        <w:rPr>
          <w:rFonts w:ascii="Arial" w:hAnsi="Arial" w:cs="Arial"/>
          <w:b/>
          <w:sz w:val="28"/>
          <w:szCs w:val="28"/>
        </w:rPr>
      </w:pPr>
      <w:r>
        <w:rPr>
          <w:rFonts w:ascii="Arial" w:hAnsi="Arial" w:cs="Arial"/>
          <w:b/>
          <w:sz w:val="24"/>
          <w:szCs w:val="24"/>
        </w:rPr>
        <w:t xml:space="preserve">11. </w:t>
      </w:r>
      <w:r w:rsidR="007D1C1D" w:rsidRPr="00A94E65">
        <w:rPr>
          <w:rFonts w:ascii="Arial" w:hAnsi="Arial" w:cs="Arial"/>
          <w:b/>
          <w:sz w:val="28"/>
          <w:szCs w:val="28"/>
        </w:rPr>
        <w:t>Photo Story Comic (at the end)</w:t>
      </w:r>
    </w:p>
    <w:p w:rsidR="00277105" w:rsidRDefault="00277105" w:rsidP="00B72E55">
      <w:pPr>
        <w:rPr>
          <w:rFonts w:ascii="Arial" w:hAnsi="Arial" w:cs="Arial"/>
          <w:i/>
          <w:sz w:val="18"/>
          <w:szCs w:val="18"/>
        </w:rPr>
      </w:pPr>
      <w:r w:rsidRPr="00277105">
        <w:rPr>
          <w:rFonts w:ascii="Arial" w:hAnsi="Arial" w:cs="Arial"/>
          <w:i/>
          <w:sz w:val="18"/>
          <w:szCs w:val="18"/>
        </w:rPr>
        <w:t>I can make notes, organise them under suitable headings and use them to understand information, develop my thinking, explore problems and create new texts, using my own words as appropriate. LIT 2-15a</w:t>
      </w:r>
    </w:p>
    <w:p w:rsidR="007D1C1D" w:rsidRDefault="007D1C1D" w:rsidP="00B72E55">
      <w:pPr>
        <w:rPr>
          <w:rFonts w:ascii="Arial" w:hAnsi="Arial" w:cs="Arial"/>
          <w:sz w:val="24"/>
          <w:szCs w:val="24"/>
        </w:rPr>
      </w:pPr>
      <w:r>
        <w:rPr>
          <w:rFonts w:ascii="Arial" w:hAnsi="Arial" w:cs="Arial"/>
          <w:sz w:val="24"/>
          <w:szCs w:val="24"/>
        </w:rPr>
        <w:t xml:space="preserve">Pupils should brainstorm the 10-12 main events in the novel Fir for Luck. Once they are in the right order, pupils can be given minimal dressing up/props and a camera to take </w:t>
      </w:r>
      <w:r w:rsidRPr="007E41B9">
        <w:rPr>
          <w:rFonts w:ascii="Arial" w:hAnsi="Arial" w:cs="Arial"/>
          <w:b/>
          <w:sz w:val="24"/>
          <w:szCs w:val="24"/>
        </w:rPr>
        <w:t>freeze-frame photographs of these key dramatic moments</w:t>
      </w:r>
      <w:r>
        <w:rPr>
          <w:rFonts w:ascii="Arial" w:hAnsi="Arial" w:cs="Arial"/>
          <w:sz w:val="24"/>
          <w:szCs w:val="24"/>
        </w:rPr>
        <w:t>.</w:t>
      </w:r>
    </w:p>
    <w:p w:rsidR="007D1C1D" w:rsidRDefault="007D1C1D" w:rsidP="00B72E55">
      <w:pPr>
        <w:rPr>
          <w:rFonts w:ascii="Arial" w:hAnsi="Arial" w:cs="Arial"/>
          <w:sz w:val="24"/>
          <w:szCs w:val="24"/>
        </w:rPr>
      </w:pPr>
      <w:r>
        <w:rPr>
          <w:rFonts w:ascii="Helvetica" w:hAnsi="Helvetica" w:cs="Helvetica"/>
          <w:noProof/>
          <w:color w:val="333333"/>
          <w:sz w:val="21"/>
          <w:szCs w:val="21"/>
          <w:lang w:eastAsia="en-GB"/>
        </w:rPr>
        <w:drawing>
          <wp:anchor distT="0" distB="0" distL="114300" distR="114300" simplePos="0" relativeHeight="251658240" behindDoc="1" locked="0" layoutInCell="1" allowOverlap="1">
            <wp:simplePos x="0" y="0"/>
            <wp:positionH relativeFrom="column">
              <wp:posOffset>3152140</wp:posOffset>
            </wp:positionH>
            <wp:positionV relativeFrom="paragraph">
              <wp:posOffset>199390</wp:posOffset>
            </wp:positionV>
            <wp:extent cx="2087880" cy="1435100"/>
            <wp:effectExtent l="0" t="0" r="7620" b="0"/>
            <wp:wrapTight wrapText="bothSides">
              <wp:wrapPolygon edited="0">
                <wp:start x="12219" y="0"/>
                <wp:lineTo x="9263" y="287"/>
                <wp:lineTo x="6504" y="2581"/>
                <wp:lineTo x="6504" y="4588"/>
                <wp:lineTo x="2562" y="4874"/>
                <wp:lineTo x="2365" y="5161"/>
                <wp:lineTo x="3547" y="9175"/>
                <wp:lineTo x="0" y="11756"/>
                <wp:lineTo x="0" y="12616"/>
                <wp:lineTo x="4139" y="13763"/>
                <wp:lineTo x="3350" y="15196"/>
                <wp:lineTo x="3547" y="16343"/>
                <wp:lineTo x="4533" y="18350"/>
                <wp:lineTo x="4533" y="19784"/>
                <wp:lineTo x="11036" y="21218"/>
                <wp:lineTo x="16555" y="21218"/>
                <wp:lineTo x="17540" y="21218"/>
                <wp:lineTo x="17737" y="21218"/>
                <wp:lineTo x="19314" y="18350"/>
                <wp:lineTo x="19314" y="13763"/>
                <wp:lineTo x="21482" y="10609"/>
                <wp:lineTo x="21482" y="9749"/>
                <wp:lineTo x="18723" y="9175"/>
                <wp:lineTo x="19117" y="4588"/>
                <wp:lineTo x="20102" y="3441"/>
                <wp:lineTo x="18920" y="2581"/>
                <wp:lineTo x="13204" y="0"/>
                <wp:lineTo x="12219" y="0"/>
              </wp:wrapPolygon>
            </wp:wrapTight>
            <wp:docPr id="2" name="Picture 2" descr="bang%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g%20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788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Once printed, the photographs can be displayed with captions and speech bubbles. Don’t forget the sound effects either! </w:t>
      </w:r>
    </w:p>
    <w:p w:rsidR="007D1C1D" w:rsidRDefault="007D1C1D" w:rsidP="00B72E55">
      <w:pPr>
        <w:rPr>
          <w:rFonts w:ascii="Arial" w:hAnsi="Arial" w:cs="Arial"/>
          <w:sz w:val="24"/>
          <w:szCs w:val="24"/>
        </w:rPr>
      </w:pPr>
    </w:p>
    <w:p w:rsidR="00066305" w:rsidRPr="00066305" w:rsidRDefault="00066305" w:rsidP="00B72E55">
      <w:pPr>
        <w:rPr>
          <w:rFonts w:ascii="Arial" w:hAnsi="Arial" w:cs="Arial"/>
          <w:sz w:val="24"/>
          <w:szCs w:val="24"/>
        </w:rPr>
      </w:pPr>
    </w:p>
    <w:p w:rsidR="009D3EA9" w:rsidRPr="00066305" w:rsidRDefault="009D3EA9" w:rsidP="00B72E55">
      <w:pPr>
        <w:rPr>
          <w:rFonts w:ascii="Arial" w:hAnsi="Arial" w:cs="Arial"/>
          <w:i/>
          <w:sz w:val="18"/>
          <w:szCs w:val="18"/>
        </w:rPr>
      </w:pPr>
    </w:p>
    <w:p w:rsidR="00A94E65" w:rsidRDefault="00A94E65">
      <w:pPr>
        <w:rPr>
          <w:rFonts w:ascii="Arial" w:hAnsi="Arial" w:cs="Arial"/>
          <w:b/>
          <w:sz w:val="24"/>
          <w:szCs w:val="24"/>
        </w:rPr>
      </w:pPr>
    </w:p>
    <w:p w:rsidR="00191308" w:rsidRDefault="0014147D">
      <w:pPr>
        <w:rPr>
          <w:rFonts w:ascii="Arial" w:hAnsi="Arial" w:cs="Arial"/>
          <w:b/>
          <w:sz w:val="24"/>
          <w:szCs w:val="24"/>
        </w:rPr>
      </w:pPr>
      <w:r>
        <w:rPr>
          <w:rFonts w:ascii="Arial" w:hAnsi="Arial" w:cs="Arial"/>
          <w:b/>
          <w:sz w:val="24"/>
          <w:szCs w:val="24"/>
        </w:rPr>
        <w:t xml:space="preserve">12. </w:t>
      </w:r>
      <w:r w:rsidRPr="00A94E65">
        <w:rPr>
          <w:rFonts w:ascii="Arial" w:hAnsi="Arial" w:cs="Arial"/>
          <w:b/>
          <w:sz w:val="28"/>
          <w:szCs w:val="28"/>
        </w:rPr>
        <w:t>Multi-Generation Households</w:t>
      </w:r>
    </w:p>
    <w:p w:rsidR="00277105" w:rsidRDefault="00277105">
      <w:pPr>
        <w:rPr>
          <w:rFonts w:ascii="Arial" w:hAnsi="Arial" w:cs="Arial"/>
          <w:i/>
          <w:sz w:val="18"/>
          <w:szCs w:val="18"/>
        </w:rPr>
      </w:pPr>
      <w:r w:rsidRPr="00277105">
        <w:rPr>
          <w:rFonts w:ascii="Arial" w:hAnsi="Arial" w:cs="Arial"/>
          <w:i/>
          <w:sz w:val="18"/>
          <w:szCs w:val="18"/>
        </w:rPr>
        <w:t>I am developing confidence when engaging with others within and beyond my place of learning. I can communicate in a clear, expressive way and I am learning to select and organise resources independently. LIT 2-10a / LIT 3-10a</w:t>
      </w:r>
    </w:p>
    <w:p w:rsidR="0014147D" w:rsidRDefault="00933A02">
      <w:pPr>
        <w:rPr>
          <w:rFonts w:ascii="Arial" w:hAnsi="Arial" w:cs="Arial"/>
          <w:sz w:val="24"/>
          <w:szCs w:val="24"/>
        </w:rPr>
      </w:pPr>
      <w:r>
        <w:rPr>
          <w:rFonts w:ascii="Arial" w:hAnsi="Arial" w:cs="Arial"/>
          <w:sz w:val="24"/>
          <w:szCs w:val="24"/>
        </w:rPr>
        <w:t>Janet</w:t>
      </w:r>
      <w:r w:rsidR="0014147D">
        <w:rPr>
          <w:rFonts w:ascii="Arial" w:hAnsi="Arial" w:cs="Arial"/>
          <w:sz w:val="24"/>
          <w:szCs w:val="24"/>
        </w:rPr>
        <w:t xml:space="preserve">, her parents and her grandmother share the same house, and old and young share many experiences in </w:t>
      </w:r>
      <w:r w:rsidR="0014147D" w:rsidRPr="0014147D">
        <w:rPr>
          <w:rFonts w:ascii="Arial" w:hAnsi="Arial" w:cs="Arial"/>
          <w:i/>
          <w:sz w:val="24"/>
          <w:szCs w:val="24"/>
        </w:rPr>
        <w:t>Fir for Luck</w:t>
      </w:r>
      <w:r w:rsidR="0014147D">
        <w:rPr>
          <w:rFonts w:ascii="Arial" w:hAnsi="Arial" w:cs="Arial"/>
          <w:sz w:val="24"/>
          <w:szCs w:val="24"/>
        </w:rPr>
        <w:t xml:space="preserve">. They value each other and look out for one another. </w:t>
      </w:r>
      <w:r>
        <w:rPr>
          <w:rFonts w:ascii="Arial" w:hAnsi="Arial" w:cs="Arial"/>
          <w:sz w:val="24"/>
          <w:szCs w:val="24"/>
        </w:rPr>
        <w:t>As a homework task</w:t>
      </w:r>
      <w:r w:rsidR="00E923EE">
        <w:rPr>
          <w:rFonts w:ascii="Arial" w:hAnsi="Arial" w:cs="Arial"/>
          <w:sz w:val="24"/>
          <w:szCs w:val="24"/>
        </w:rPr>
        <w:t xml:space="preserve">, </w:t>
      </w:r>
      <w:r w:rsidR="00E923EE" w:rsidRPr="007E41B9">
        <w:rPr>
          <w:rFonts w:ascii="Arial" w:hAnsi="Arial" w:cs="Arial"/>
          <w:b/>
          <w:sz w:val="24"/>
          <w:szCs w:val="24"/>
        </w:rPr>
        <w:t>pupils should f</w:t>
      </w:r>
      <w:r w:rsidR="0014147D" w:rsidRPr="007E41B9">
        <w:rPr>
          <w:rFonts w:ascii="Arial" w:hAnsi="Arial" w:cs="Arial"/>
          <w:b/>
          <w:sz w:val="24"/>
          <w:szCs w:val="24"/>
        </w:rPr>
        <w:t>ind an</w:t>
      </w:r>
      <w:r w:rsidRPr="007E41B9">
        <w:rPr>
          <w:rFonts w:ascii="Arial" w:hAnsi="Arial" w:cs="Arial"/>
          <w:b/>
          <w:sz w:val="24"/>
          <w:szCs w:val="24"/>
        </w:rPr>
        <w:t xml:space="preserve"> older person (a family member or a neighbour) and interview him/her about the way that life was more challenging in the past</w:t>
      </w:r>
      <w:r w:rsidR="00E923EE">
        <w:rPr>
          <w:rFonts w:ascii="Arial" w:hAnsi="Arial" w:cs="Arial"/>
          <w:sz w:val="24"/>
          <w:szCs w:val="24"/>
        </w:rPr>
        <w:t>. They should feed their results back to class.</w:t>
      </w:r>
    </w:p>
    <w:p w:rsidR="008370C8" w:rsidRDefault="007E41B9">
      <w:pPr>
        <w:rPr>
          <w:rFonts w:ascii="Arial" w:hAnsi="Arial" w:cs="Arial"/>
          <w:sz w:val="24"/>
          <w:szCs w:val="24"/>
        </w:rPr>
      </w:pPr>
      <w:r w:rsidRPr="007E41B9">
        <w:rPr>
          <w:rFonts w:ascii="Arial" w:hAnsi="Arial" w:cs="Arial"/>
          <w:b/>
          <w:sz w:val="24"/>
          <w:szCs w:val="24"/>
        </w:rPr>
        <w:t>Class discussion</w:t>
      </w:r>
      <w:r>
        <w:rPr>
          <w:rFonts w:ascii="Arial" w:hAnsi="Arial" w:cs="Arial"/>
          <w:sz w:val="24"/>
          <w:szCs w:val="24"/>
        </w:rPr>
        <w:t xml:space="preserve">: </w:t>
      </w:r>
      <w:r w:rsidR="008370C8">
        <w:rPr>
          <w:rFonts w:ascii="Arial" w:hAnsi="Arial" w:cs="Arial"/>
          <w:sz w:val="24"/>
          <w:szCs w:val="24"/>
        </w:rPr>
        <w:t xml:space="preserve">Watch </w:t>
      </w:r>
      <w:hyperlink r:id="rId16" w:history="1">
        <w:r w:rsidR="008370C8" w:rsidRPr="00B733EF">
          <w:rPr>
            <w:rStyle w:val="Hyperlink"/>
            <w:rFonts w:ascii="Arial" w:hAnsi="Arial" w:cs="Arial"/>
            <w:sz w:val="24"/>
            <w:szCs w:val="24"/>
          </w:rPr>
          <w:t>https://www.facebook.com/worldeconomicforum/videos/10154162043261479/</w:t>
        </w:r>
      </w:hyperlink>
    </w:p>
    <w:p w:rsidR="008370C8" w:rsidRPr="0014147D" w:rsidRDefault="008370C8">
      <w:pPr>
        <w:rPr>
          <w:rFonts w:ascii="Arial" w:hAnsi="Arial" w:cs="Arial"/>
          <w:sz w:val="24"/>
          <w:szCs w:val="24"/>
        </w:rPr>
      </w:pPr>
      <w:r>
        <w:rPr>
          <w:rFonts w:ascii="Arial" w:hAnsi="Arial" w:cs="Arial"/>
          <w:sz w:val="24"/>
          <w:szCs w:val="24"/>
        </w:rPr>
        <w:t>Should we change the way we live in this country?</w:t>
      </w:r>
    </w:p>
    <w:p w:rsidR="007E41B9" w:rsidRDefault="007E41B9">
      <w:pPr>
        <w:rPr>
          <w:rFonts w:ascii="Arial" w:hAnsi="Arial" w:cs="Arial"/>
          <w:b/>
          <w:sz w:val="24"/>
          <w:szCs w:val="24"/>
        </w:rPr>
      </w:pPr>
      <w:r>
        <w:rPr>
          <w:rFonts w:ascii="Arial" w:hAnsi="Arial" w:cs="Arial"/>
          <w:b/>
          <w:sz w:val="24"/>
          <w:szCs w:val="24"/>
        </w:rPr>
        <w:br w:type="page"/>
      </w:r>
    </w:p>
    <w:p w:rsidR="009D3EA9" w:rsidRPr="00A94E65" w:rsidRDefault="0014147D" w:rsidP="00B72E55">
      <w:pPr>
        <w:rPr>
          <w:rFonts w:ascii="Arial" w:hAnsi="Arial" w:cs="Arial"/>
          <w:b/>
          <w:sz w:val="28"/>
          <w:szCs w:val="28"/>
        </w:rPr>
      </w:pPr>
      <w:r>
        <w:rPr>
          <w:rFonts w:ascii="Arial" w:hAnsi="Arial" w:cs="Arial"/>
          <w:b/>
          <w:sz w:val="24"/>
          <w:szCs w:val="24"/>
        </w:rPr>
        <w:lastRenderedPageBreak/>
        <w:t xml:space="preserve">12. </w:t>
      </w:r>
      <w:r w:rsidR="000E3D81" w:rsidRPr="00A94E65">
        <w:rPr>
          <w:rFonts w:ascii="Arial" w:hAnsi="Arial" w:cs="Arial"/>
          <w:b/>
          <w:sz w:val="28"/>
          <w:szCs w:val="28"/>
        </w:rPr>
        <w:t>Clearances Ballad (at the end)</w:t>
      </w:r>
    </w:p>
    <w:p w:rsidR="00277105" w:rsidRDefault="00277105" w:rsidP="00B72E55">
      <w:pPr>
        <w:rPr>
          <w:rFonts w:ascii="Arial" w:hAnsi="Arial" w:cs="Arial"/>
          <w:i/>
          <w:sz w:val="18"/>
          <w:szCs w:val="18"/>
        </w:rPr>
      </w:pPr>
      <w:r w:rsidRPr="00277105">
        <w:rPr>
          <w:rFonts w:ascii="Arial" w:hAnsi="Arial" w:cs="Arial"/>
          <w:i/>
          <w:sz w:val="18"/>
          <w:szCs w:val="18"/>
        </w:rPr>
        <w:t>In both short and extended texts, I can use appropriate punctuation, vary my sentence structures and divide my work into paragraphs in a way that makes sense to my reader. LIT 2-22a</w:t>
      </w:r>
    </w:p>
    <w:p w:rsidR="007A27AF" w:rsidRDefault="007A27AF" w:rsidP="00B72E55">
      <w:pPr>
        <w:rPr>
          <w:rFonts w:ascii="Arial" w:hAnsi="Arial" w:cs="Arial"/>
          <w:i/>
          <w:sz w:val="18"/>
          <w:szCs w:val="18"/>
        </w:rPr>
      </w:pPr>
      <w:r w:rsidRPr="007A27AF">
        <w:rPr>
          <w:rFonts w:ascii="Arial" w:hAnsi="Arial" w:cs="Arial"/>
          <w:i/>
          <w:sz w:val="18"/>
          <w:szCs w:val="18"/>
        </w:rPr>
        <w:t>Having explored the elements which writers use in different genres, I can use what I learn to create stories, poems and plays with an interesting and appropriate structure, interesting characters and/or settings which come to life. ENG 2-31a</w:t>
      </w:r>
    </w:p>
    <w:p w:rsidR="00191308" w:rsidRDefault="000E3D81" w:rsidP="00B72E55">
      <w:pPr>
        <w:rPr>
          <w:rFonts w:ascii="Arial" w:hAnsi="Arial" w:cs="Arial"/>
          <w:sz w:val="24"/>
          <w:szCs w:val="24"/>
        </w:rPr>
      </w:pPr>
      <w:r w:rsidRPr="00191308">
        <w:rPr>
          <w:rFonts w:ascii="Arial" w:hAnsi="Arial" w:cs="Arial"/>
          <w:sz w:val="24"/>
          <w:szCs w:val="24"/>
        </w:rPr>
        <w:t>Ballads are poems/songs which tell a story.</w:t>
      </w:r>
    </w:p>
    <w:p w:rsidR="00191308" w:rsidRDefault="00191308" w:rsidP="00B72E55">
      <w:pPr>
        <w:rPr>
          <w:rFonts w:ascii="Arial" w:hAnsi="Arial" w:cs="Arial"/>
          <w:sz w:val="24"/>
          <w:szCs w:val="24"/>
        </w:rPr>
      </w:pPr>
      <w:r>
        <w:rPr>
          <w:rFonts w:ascii="Arial" w:hAnsi="Arial" w:cs="Arial"/>
          <w:sz w:val="24"/>
          <w:szCs w:val="24"/>
        </w:rPr>
        <w:t>Look at this example. It has 4 lines per stanza, the second and last lines rhyme and there is a regular rhythm (like a beat). It tells a story with a beginning, a middle and an end, and there is a lot of direct speech in it, too.</w:t>
      </w:r>
    </w:p>
    <w:p w:rsidR="00191308" w:rsidRDefault="00191308" w:rsidP="00B72E55">
      <w:pPr>
        <w:rPr>
          <w:rFonts w:ascii="Arial" w:hAnsi="Arial" w:cs="Arial"/>
          <w:sz w:val="24"/>
          <w:szCs w:val="24"/>
        </w:rPr>
      </w:pPr>
      <w:r>
        <w:rPr>
          <w:rFonts w:ascii="Arial" w:hAnsi="Arial" w:cs="Arial"/>
          <w:sz w:val="24"/>
          <w:szCs w:val="24"/>
        </w:rPr>
        <w:t>In pairs, have a go at creating a Highland Clearances ballad. It doesn’t have to be as long as this one.</w:t>
      </w:r>
    </w:p>
    <w:p w:rsidR="00191308" w:rsidRPr="0014147D" w:rsidRDefault="00191308" w:rsidP="0014147D">
      <w:pPr>
        <w:jc w:val="center"/>
        <w:rPr>
          <w:rFonts w:ascii="Arial" w:hAnsi="Arial" w:cs="Arial"/>
          <w:i/>
          <w:sz w:val="28"/>
          <w:szCs w:val="28"/>
        </w:rPr>
      </w:pPr>
      <w:r w:rsidRPr="0014147D">
        <w:rPr>
          <w:rFonts w:ascii="Arial" w:hAnsi="Arial" w:cs="Arial"/>
          <w:i/>
          <w:sz w:val="28"/>
          <w:szCs w:val="28"/>
        </w:rPr>
        <w:t>The Dowie Dens of Yarrow</w:t>
      </w:r>
    </w:p>
    <w:p w:rsidR="000E3D81" w:rsidRPr="00191308" w:rsidRDefault="00191308" w:rsidP="00B72E55">
      <w:pPr>
        <w:rPr>
          <w:rFonts w:ascii="Arial" w:hAnsi="Arial" w:cs="Arial"/>
          <w:sz w:val="18"/>
          <w:szCs w:val="18"/>
        </w:rPr>
      </w:pPr>
      <w:r>
        <w:rPr>
          <w:rFonts w:ascii="Arial" w:hAnsi="Arial" w:cs="Arial"/>
          <w:sz w:val="18"/>
          <w:szCs w:val="18"/>
        </w:rPr>
        <w:t>(</w:t>
      </w:r>
      <w:r w:rsidRPr="00191308">
        <w:rPr>
          <w:rFonts w:ascii="Arial" w:hAnsi="Arial" w:cs="Arial"/>
          <w:sz w:val="18"/>
          <w:szCs w:val="18"/>
        </w:rPr>
        <w:t xml:space="preserve">Border Ballad, source </w:t>
      </w:r>
      <w:proofErr w:type="gramStart"/>
      <w:r w:rsidRPr="00191308">
        <w:rPr>
          <w:rFonts w:ascii="Arial" w:hAnsi="Arial" w:cs="Arial"/>
          <w:sz w:val="18"/>
          <w:szCs w:val="18"/>
        </w:rPr>
        <w:t>https://mainlynorfolk.info/folk/songs/thedowiedensofyarrow.html )</w:t>
      </w:r>
      <w:proofErr w:type="gramEnd"/>
      <w:r w:rsidRPr="00191308">
        <w:rPr>
          <w:rFonts w:ascii="Arial" w:hAnsi="Arial" w:cs="Arial"/>
          <w:sz w:val="18"/>
          <w:szCs w:val="18"/>
        </w:rPr>
        <w:t xml:space="preserve"> </w:t>
      </w:r>
      <w:r w:rsidR="000E3D81" w:rsidRPr="00191308">
        <w:rPr>
          <w:rFonts w:ascii="Arial" w:hAnsi="Arial" w:cs="Arial"/>
          <w:sz w:val="18"/>
          <w:szCs w:val="18"/>
        </w:rPr>
        <w:t xml:space="preserve"> </w:t>
      </w:r>
    </w:p>
    <w:p w:rsidR="00191308" w:rsidRDefault="00191308" w:rsidP="00191308">
      <w:pPr>
        <w:spacing w:line="240" w:lineRule="auto"/>
        <w:rPr>
          <w:rFonts w:ascii="Arial" w:hAnsi="Arial" w:cs="Arial"/>
          <w:i/>
          <w:sz w:val="24"/>
          <w:szCs w:val="24"/>
        </w:rPr>
        <w:sectPr w:rsidR="00191308">
          <w:pgSz w:w="11906" w:h="16838"/>
          <w:pgMar w:top="1440" w:right="1440" w:bottom="1440" w:left="1440" w:header="708" w:footer="708" w:gutter="0"/>
          <w:cols w:space="708"/>
          <w:docGrid w:linePitch="360"/>
        </w:sectPr>
      </w:pPr>
    </w:p>
    <w:p w:rsidR="000E3D81" w:rsidRPr="00191308" w:rsidRDefault="00191308" w:rsidP="00191308">
      <w:pPr>
        <w:spacing w:line="240" w:lineRule="auto"/>
        <w:rPr>
          <w:rFonts w:ascii="Arial" w:hAnsi="Arial" w:cs="Arial"/>
          <w:i/>
        </w:rPr>
      </w:pPr>
      <w:r w:rsidRPr="00191308">
        <w:rPr>
          <w:rFonts w:ascii="Arial" w:hAnsi="Arial" w:cs="Arial"/>
          <w:i/>
        </w:rPr>
        <w:t>1.</w:t>
      </w:r>
      <w:r>
        <w:rPr>
          <w:rFonts w:ascii="Arial" w:hAnsi="Arial" w:cs="Arial"/>
          <w:i/>
        </w:rPr>
        <w:t xml:space="preserve"> </w:t>
      </w:r>
      <w:r w:rsidR="000E3D81" w:rsidRPr="00191308">
        <w:rPr>
          <w:rFonts w:ascii="Arial" w:hAnsi="Arial" w:cs="Arial"/>
          <w:i/>
        </w:rPr>
        <w:t>There lived a lady in the north,</w:t>
      </w:r>
    </w:p>
    <w:p w:rsidR="000E3D81" w:rsidRPr="00191308" w:rsidRDefault="000E3D81" w:rsidP="00191308">
      <w:pPr>
        <w:spacing w:line="240" w:lineRule="auto"/>
        <w:rPr>
          <w:rFonts w:ascii="Arial" w:hAnsi="Arial" w:cs="Arial"/>
          <w:i/>
        </w:rPr>
      </w:pPr>
      <w:r w:rsidRPr="00191308">
        <w:rPr>
          <w:rFonts w:ascii="Arial" w:hAnsi="Arial" w:cs="Arial"/>
          <w:i/>
        </w:rPr>
        <w:t>You could scarcely find her marrow,</w:t>
      </w:r>
    </w:p>
    <w:p w:rsidR="000E3D81" w:rsidRPr="00191308" w:rsidRDefault="000E3D81" w:rsidP="00191308">
      <w:pPr>
        <w:spacing w:line="240" w:lineRule="auto"/>
        <w:rPr>
          <w:rFonts w:ascii="Arial" w:hAnsi="Arial" w:cs="Arial"/>
          <w:i/>
        </w:rPr>
      </w:pPr>
      <w:r w:rsidRPr="00191308">
        <w:rPr>
          <w:rFonts w:ascii="Arial" w:hAnsi="Arial" w:cs="Arial"/>
          <w:i/>
        </w:rPr>
        <w:t>She was courted by nine noblemen</w:t>
      </w:r>
    </w:p>
    <w:p w:rsidR="000E3D81" w:rsidRPr="00191308" w:rsidRDefault="000E3D81" w:rsidP="00191308">
      <w:pPr>
        <w:spacing w:line="240" w:lineRule="auto"/>
        <w:rPr>
          <w:rFonts w:ascii="Arial" w:hAnsi="Arial" w:cs="Arial"/>
          <w:i/>
        </w:rPr>
      </w:pPr>
      <w:r w:rsidRPr="00191308">
        <w:rPr>
          <w:rFonts w:ascii="Arial" w:hAnsi="Arial" w:cs="Arial"/>
          <w:i/>
        </w:rPr>
        <w:t>And her ploughman boy o' Yarrow.</w:t>
      </w:r>
    </w:p>
    <w:p w:rsidR="000E3D81" w:rsidRPr="00191308" w:rsidRDefault="00191308" w:rsidP="00191308">
      <w:pPr>
        <w:spacing w:line="240" w:lineRule="auto"/>
        <w:rPr>
          <w:rFonts w:ascii="Arial" w:hAnsi="Arial" w:cs="Arial"/>
          <w:i/>
        </w:rPr>
      </w:pPr>
      <w:r>
        <w:rPr>
          <w:rFonts w:ascii="Arial" w:hAnsi="Arial" w:cs="Arial"/>
          <w:i/>
        </w:rPr>
        <w:t xml:space="preserve">2. </w:t>
      </w:r>
      <w:r w:rsidR="000E3D81" w:rsidRPr="00191308">
        <w:rPr>
          <w:rFonts w:ascii="Arial" w:hAnsi="Arial" w:cs="Arial"/>
          <w:i/>
        </w:rPr>
        <w:t xml:space="preserve">As he came </w:t>
      </w:r>
      <w:proofErr w:type="spellStart"/>
      <w:r w:rsidR="000E3D81" w:rsidRPr="00191308">
        <w:rPr>
          <w:rFonts w:ascii="Arial" w:hAnsi="Arial" w:cs="Arial"/>
          <w:i/>
        </w:rPr>
        <w:t>ower</w:t>
      </w:r>
      <w:proofErr w:type="spellEnd"/>
      <w:r w:rsidR="000E3D81" w:rsidRPr="00191308">
        <w:rPr>
          <w:rFonts w:ascii="Arial" w:hAnsi="Arial" w:cs="Arial"/>
          <w:i/>
        </w:rPr>
        <w:t xml:space="preserve"> yon high, high hills</w:t>
      </w:r>
      <w:r w:rsidR="000E3D81" w:rsidRPr="00191308">
        <w:rPr>
          <w:rFonts w:ascii="Arial" w:hAnsi="Arial" w:cs="Arial"/>
          <w:i/>
        </w:rPr>
        <w:br/>
        <w:t>And doon yon path sae narrow,</w:t>
      </w:r>
      <w:r w:rsidR="000E3D81" w:rsidRPr="00191308">
        <w:rPr>
          <w:rFonts w:ascii="Arial" w:hAnsi="Arial" w:cs="Arial"/>
          <w:i/>
        </w:rPr>
        <w:br/>
        <w:t>There he spied nine noblemen</w:t>
      </w:r>
      <w:r w:rsidR="000E3D81" w:rsidRPr="00191308">
        <w:rPr>
          <w:rFonts w:ascii="Arial" w:hAnsi="Arial" w:cs="Arial"/>
          <w:i/>
        </w:rPr>
        <w:br/>
        <w:t xml:space="preserve">For to fight with him on Yarrow. </w:t>
      </w:r>
    </w:p>
    <w:p w:rsidR="000E3D81" w:rsidRPr="00191308" w:rsidRDefault="00191308" w:rsidP="00191308">
      <w:pPr>
        <w:spacing w:line="240" w:lineRule="auto"/>
        <w:rPr>
          <w:rFonts w:ascii="Arial" w:hAnsi="Arial" w:cs="Arial"/>
          <w:i/>
        </w:rPr>
      </w:pPr>
      <w:r>
        <w:rPr>
          <w:rFonts w:ascii="Arial" w:hAnsi="Arial" w:cs="Arial"/>
          <w:i/>
        </w:rPr>
        <w:t xml:space="preserve">3. </w:t>
      </w:r>
      <w:r w:rsidR="000E3D81" w:rsidRPr="00191308">
        <w:rPr>
          <w:rFonts w:ascii="Arial" w:hAnsi="Arial" w:cs="Arial"/>
          <w:i/>
        </w:rPr>
        <w:t xml:space="preserve">As he came </w:t>
      </w:r>
      <w:proofErr w:type="spellStart"/>
      <w:r w:rsidR="000E3D81" w:rsidRPr="00191308">
        <w:rPr>
          <w:rFonts w:ascii="Arial" w:hAnsi="Arial" w:cs="Arial"/>
          <w:i/>
        </w:rPr>
        <w:t>ower</w:t>
      </w:r>
      <w:proofErr w:type="spellEnd"/>
      <w:r w:rsidR="000E3D81" w:rsidRPr="00191308">
        <w:rPr>
          <w:rFonts w:ascii="Arial" w:hAnsi="Arial" w:cs="Arial"/>
          <w:i/>
        </w:rPr>
        <w:t xml:space="preserve"> yon high, high hills</w:t>
      </w:r>
      <w:r w:rsidR="000E3D81" w:rsidRPr="00191308">
        <w:rPr>
          <w:rFonts w:ascii="Arial" w:hAnsi="Arial" w:cs="Arial"/>
          <w:i/>
        </w:rPr>
        <w:br/>
        <w:t>And doon yon path sae narrow,</w:t>
      </w:r>
      <w:r w:rsidR="000E3D81" w:rsidRPr="00191308">
        <w:rPr>
          <w:rFonts w:ascii="Arial" w:hAnsi="Arial" w:cs="Arial"/>
          <w:i/>
        </w:rPr>
        <w:br/>
        <w:t>There he spied nine noblemen</w:t>
      </w:r>
      <w:r w:rsidR="000E3D81" w:rsidRPr="00191308">
        <w:rPr>
          <w:rFonts w:ascii="Arial" w:hAnsi="Arial" w:cs="Arial"/>
          <w:i/>
        </w:rPr>
        <w:br/>
        <w:t>For to fight with him on Yarrow.</w:t>
      </w:r>
    </w:p>
    <w:p w:rsidR="000E3D81" w:rsidRPr="00191308" w:rsidRDefault="00191308" w:rsidP="00191308">
      <w:pPr>
        <w:spacing w:line="240" w:lineRule="auto"/>
        <w:rPr>
          <w:rFonts w:ascii="Arial" w:hAnsi="Arial" w:cs="Arial"/>
          <w:b/>
          <w:i/>
        </w:rPr>
      </w:pPr>
      <w:r>
        <w:rPr>
          <w:rFonts w:ascii="Arial" w:hAnsi="Arial" w:cs="Arial"/>
          <w:i/>
        </w:rPr>
        <w:t xml:space="preserve">3. </w:t>
      </w:r>
      <w:r w:rsidR="000E3D81" w:rsidRPr="00191308">
        <w:rPr>
          <w:rFonts w:ascii="Arial" w:hAnsi="Arial" w:cs="Arial"/>
          <w:i/>
        </w:rPr>
        <w:t>There was three he slew and three withdrew,</w:t>
      </w:r>
      <w:r w:rsidR="000E3D81" w:rsidRPr="00191308">
        <w:rPr>
          <w:rFonts w:ascii="Arial" w:hAnsi="Arial" w:cs="Arial"/>
          <w:i/>
        </w:rPr>
        <w:br/>
        <w:t>And three lay deadly wounded,</w:t>
      </w:r>
      <w:r w:rsidR="000E3D81" w:rsidRPr="00191308">
        <w:rPr>
          <w:rFonts w:ascii="Arial" w:hAnsi="Arial" w:cs="Arial"/>
          <w:i/>
        </w:rPr>
        <w:br/>
        <w:t>Till her brother John stepped in behind+</w:t>
      </w:r>
      <w:r w:rsidR="000E3D81" w:rsidRPr="00191308">
        <w:rPr>
          <w:rFonts w:ascii="Arial" w:hAnsi="Arial" w:cs="Arial"/>
          <w:i/>
        </w:rPr>
        <w:br/>
        <w:t>And pierced his body through.”</w:t>
      </w:r>
    </w:p>
    <w:tbl>
      <w:tblPr>
        <w:tblW w:w="0" w:type="auto"/>
        <w:tblCellMar>
          <w:top w:w="15" w:type="dxa"/>
          <w:left w:w="15" w:type="dxa"/>
          <w:bottom w:w="15" w:type="dxa"/>
          <w:right w:w="15" w:type="dxa"/>
        </w:tblCellMar>
        <w:tblLook w:val="04A0" w:firstRow="1" w:lastRow="0" w:firstColumn="1" w:lastColumn="0" w:noHBand="0" w:noVBand="1"/>
      </w:tblPr>
      <w:tblGrid>
        <w:gridCol w:w="4123"/>
        <w:gridCol w:w="36"/>
      </w:tblGrid>
      <w:tr w:rsidR="00191308" w:rsidRPr="00191308" w:rsidTr="000E3D81">
        <w:tc>
          <w:tcPr>
            <w:tcW w:w="0" w:type="auto"/>
            <w:vAlign w:val="center"/>
            <w:hideMark/>
          </w:tcPr>
          <w:p w:rsidR="000E3D81" w:rsidRPr="000E3D81" w:rsidRDefault="00191308" w:rsidP="00191308">
            <w:pPr>
              <w:spacing w:before="100" w:beforeAutospacing="1" w:after="100" w:afterAutospacing="1" w:line="240" w:lineRule="auto"/>
              <w:rPr>
                <w:rFonts w:ascii="Arial" w:eastAsia="Times New Roman" w:hAnsi="Arial" w:cs="Arial"/>
                <w:i/>
                <w:lang w:eastAsia="en-GB"/>
              </w:rPr>
            </w:pPr>
            <w:r>
              <w:rPr>
                <w:rFonts w:ascii="Arial" w:eastAsia="Times New Roman" w:hAnsi="Arial" w:cs="Arial"/>
                <w:i/>
                <w:lang w:eastAsia="en-GB"/>
              </w:rPr>
              <w:t xml:space="preserve">4. </w:t>
            </w:r>
            <w:r w:rsidR="000E3D81" w:rsidRPr="000E3D81">
              <w:rPr>
                <w:rFonts w:ascii="Arial" w:eastAsia="Times New Roman" w:hAnsi="Arial" w:cs="Arial"/>
                <w:i/>
                <w:lang w:eastAsia="en-GB"/>
              </w:rPr>
              <w:t xml:space="preserve">“Go home, go home, </w:t>
            </w:r>
            <w:proofErr w:type="gramStart"/>
            <w:r w:rsidR="000E3D81" w:rsidRPr="000E3D81">
              <w:rPr>
                <w:rFonts w:ascii="Arial" w:eastAsia="Times New Roman" w:hAnsi="Arial" w:cs="Arial"/>
                <w:i/>
                <w:lang w:eastAsia="en-GB"/>
              </w:rPr>
              <w:t>you</w:t>
            </w:r>
            <w:proofErr w:type="gramEnd"/>
            <w:r w:rsidR="000E3D81" w:rsidRPr="000E3D81">
              <w:rPr>
                <w:rFonts w:ascii="Arial" w:eastAsia="Times New Roman" w:hAnsi="Arial" w:cs="Arial"/>
                <w:i/>
                <w:lang w:eastAsia="en-GB"/>
              </w:rPr>
              <w:t xml:space="preserve"> false young man,</w:t>
            </w:r>
            <w:r w:rsidR="000E3D81" w:rsidRPr="000E3D81">
              <w:rPr>
                <w:rFonts w:ascii="Arial" w:eastAsia="Times New Roman" w:hAnsi="Arial" w:cs="Arial"/>
                <w:i/>
                <w:lang w:eastAsia="en-GB"/>
              </w:rPr>
              <w:br/>
              <w:t>And tell your sister sorrow,</w:t>
            </w:r>
            <w:r w:rsidR="000E3D81" w:rsidRPr="000E3D81">
              <w:rPr>
                <w:rFonts w:ascii="Arial" w:eastAsia="Times New Roman" w:hAnsi="Arial" w:cs="Arial"/>
                <w:i/>
                <w:lang w:eastAsia="en-GB"/>
              </w:rPr>
              <w:br/>
              <w:t>That her true-love John lies dead and gone</w:t>
            </w:r>
            <w:r w:rsidR="000E3D81" w:rsidRPr="000E3D81">
              <w:rPr>
                <w:rFonts w:ascii="Arial" w:eastAsia="Times New Roman" w:hAnsi="Arial" w:cs="Arial"/>
                <w:i/>
                <w:lang w:eastAsia="en-GB"/>
              </w:rPr>
              <w:br/>
              <w:t>In the dowie dens o' Yarrow.”</w:t>
            </w:r>
          </w:p>
        </w:tc>
        <w:tc>
          <w:tcPr>
            <w:tcW w:w="0" w:type="auto"/>
            <w:vAlign w:val="center"/>
            <w:hideMark/>
          </w:tcPr>
          <w:p w:rsidR="000E3D81" w:rsidRPr="000E3D81" w:rsidRDefault="000E3D81" w:rsidP="00191308">
            <w:pPr>
              <w:spacing w:after="0" w:line="240" w:lineRule="auto"/>
              <w:rPr>
                <w:rFonts w:ascii="Arial" w:eastAsia="Times New Roman" w:hAnsi="Arial" w:cs="Arial"/>
                <w:i/>
                <w:lang w:eastAsia="en-GB"/>
              </w:rPr>
            </w:pPr>
          </w:p>
        </w:tc>
      </w:tr>
      <w:tr w:rsidR="00191308" w:rsidRPr="00191308" w:rsidTr="000E3D81">
        <w:tc>
          <w:tcPr>
            <w:tcW w:w="0" w:type="auto"/>
            <w:vAlign w:val="center"/>
            <w:hideMark/>
          </w:tcPr>
          <w:p w:rsidR="000E3D81" w:rsidRPr="000E3D81" w:rsidRDefault="00191308" w:rsidP="00191308">
            <w:pPr>
              <w:spacing w:before="100" w:beforeAutospacing="1" w:after="100" w:afterAutospacing="1" w:line="240" w:lineRule="auto"/>
              <w:rPr>
                <w:rFonts w:ascii="Arial" w:eastAsia="Times New Roman" w:hAnsi="Arial" w:cs="Arial"/>
                <w:i/>
                <w:lang w:eastAsia="en-GB"/>
              </w:rPr>
            </w:pPr>
            <w:r>
              <w:rPr>
                <w:rFonts w:ascii="Arial" w:eastAsia="Times New Roman" w:hAnsi="Arial" w:cs="Arial"/>
                <w:i/>
                <w:lang w:eastAsia="en-GB"/>
              </w:rPr>
              <w:t xml:space="preserve">5. </w:t>
            </w:r>
            <w:r w:rsidR="000E3D81" w:rsidRPr="000E3D81">
              <w:rPr>
                <w:rFonts w:ascii="Arial" w:eastAsia="Times New Roman" w:hAnsi="Arial" w:cs="Arial"/>
                <w:i/>
                <w:lang w:eastAsia="en-GB"/>
              </w:rPr>
              <w:t xml:space="preserve">As he </w:t>
            </w:r>
            <w:proofErr w:type="spellStart"/>
            <w:r w:rsidR="000E3D81" w:rsidRPr="000E3D81">
              <w:rPr>
                <w:rFonts w:ascii="Arial" w:eastAsia="Times New Roman" w:hAnsi="Arial" w:cs="Arial"/>
                <w:i/>
                <w:lang w:eastAsia="en-GB"/>
              </w:rPr>
              <w:t>gaed</w:t>
            </w:r>
            <w:proofErr w:type="spellEnd"/>
            <w:r w:rsidR="000E3D81" w:rsidRPr="000E3D81">
              <w:rPr>
                <w:rFonts w:ascii="Arial" w:eastAsia="Times New Roman" w:hAnsi="Arial" w:cs="Arial"/>
                <w:i/>
                <w:lang w:eastAsia="en-GB"/>
              </w:rPr>
              <w:t xml:space="preserve"> </w:t>
            </w:r>
            <w:proofErr w:type="spellStart"/>
            <w:r w:rsidR="000E3D81" w:rsidRPr="000E3D81">
              <w:rPr>
                <w:rFonts w:ascii="Arial" w:eastAsia="Times New Roman" w:hAnsi="Arial" w:cs="Arial"/>
                <w:i/>
                <w:lang w:eastAsia="en-GB"/>
              </w:rPr>
              <w:t>ower</w:t>
            </w:r>
            <w:proofErr w:type="spellEnd"/>
            <w:r w:rsidR="000E3D81" w:rsidRPr="000E3D81">
              <w:rPr>
                <w:rFonts w:ascii="Arial" w:eastAsia="Times New Roman" w:hAnsi="Arial" w:cs="Arial"/>
                <w:i/>
                <w:lang w:eastAsia="en-GB"/>
              </w:rPr>
              <w:t xml:space="preserve"> yon high, high hills</w:t>
            </w:r>
            <w:r w:rsidR="000E3D81" w:rsidRPr="000E3D81">
              <w:rPr>
                <w:rFonts w:ascii="Arial" w:eastAsia="Times New Roman" w:hAnsi="Arial" w:cs="Arial"/>
                <w:i/>
                <w:lang w:eastAsia="en-GB"/>
              </w:rPr>
              <w:br/>
              <w:t>And doon yon path sae narrow,</w:t>
            </w:r>
            <w:r w:rsidR="000E3D81" w:rsidRPr="000E3D81">
              <w:rPr>
                <w:rFonts w:ascii="Arial" w:eastAsia="Times New Roman" w:hAnsi="Arial" w:cs="Arial"/>
                <w:i/>
                <w:lang w:eastAsia="en-GB"/>
              </w:rPr>
              <w:br/>
            </w:r>
            <w:r w:rsidR="000E3D81" w:rsidRPr="000E3D81">
              <w:rPr>
                <w:rFonts w:ascii="Arial" w:eastAsia="Times New Roman" w:hAnsi="Arial" w:cs="Arial"/>
                <w:i/>
                <w:lang w:eastAsia="en-GB"/>
              </w:rPr>
              <w:t>There he spied his sister dear</w:t>
            </w:r>
            <w:r w:rsidR="000E3D81" w:rsidRPr="000E3D81">
              <w:rPr>
                <w:rFonts w:ascii="Arial" w:eastAsia="Times New Roman" w:hAnsi="Arial" w:cs="Arial"/>
                <w:i/>
                <w:lang w:eastAsia="en-GB"/>
              </w:rPr>
              <w:br/>
              <w:t>She was coming fast for Yarrow.”</w:t>
            </w:r>
          </w:p>
        </w:tc>
        <w:tc>
          <w:tcPr>
            <w:tcW w:w="0" w:type="auto"/>
            <w:vAlign w:val="center"/>
            <w:hideMark/>
          </w:tcPr>
          <w:p w:rsidR="000E3D81" w:rsidRPr="000E3D81" w:rsidRDefault="000E3D81" w:rsidP="00191308">
            <w:pPr>
              <w:spacing w:after="0" w:line="240" w:lineRule="auto"/>
              <w:rPr>
                <w:rFonts w:ascii="Arial" w:eastAsia="Times New Roman" w:hAnsi="Arial" w:cs="Arial"/>
                <w:i/>
                <w:lang w:eastAsia="en-GB"/>
              </w:rPr>
            </w:pPr>
          </w:p>
        </w:tc>
      </w:tr>
      <w:tr w:rsidR="00191308" w:rsidRPr="00191308" w:rsidTr="000E3D81">
        <w:tc>
          <w:tcPr>
            <w:tcW w:w="0" w:type="auto"/>
            <w:vAlign w:val="center"/>
            <w:hideMark/>
          </w:tcPr>
          <w:p w:rsidR="000E3D81" w:rsidRPr="00191308" w:rsidRDefault="000E3D81" w:rsidP="00191308">
            <w:pPr>
              <w:spacing w:before="100" w:beforeAutospacing="1" w:after="100" w:afterAutospacing="1" w:line="240" w:lineRule="auto"/>
              <w:rPr>
                <w:rFonts w:ascii="Arial" w:eastAsia="Times New Roman" w:hAnsi="Arial" w:cs="Arial"/>
                <w:i/>
                <w:lang w:eastAsia="en-GB"/>
              </w:rPr>
            </w:pPr>
          </w:p>
          <w:p w:rsidR="000E3D81" w:rsidRPr="000E3D81" w:rsidRDefault="00191308" w:rsidP="00191308">
            <w:pPr>
              <w:spacing w:before="100" w:beforeAutospacing="1" w:after="100" w:afterAutospacing="1" w:line="240" w:lineRule="auto"/>
              <w:rPr>
                <w:rFonts w:ascii="Arial" w:eastAsia="Times New Roman" w:hAnsi="Arial" w:cs="Arial"/>
                <w:i/>
                <w:lang w:eastAsia="en-GB"/>
              </w:rPr>
            </w:pPr>
            <w:r>
              <w:rPr>
                <w:rFonts w:ascii="Arial" w:eastAsia="Times New Roman" w:hAnsi="Arial" w:cs="Arial"/>
                <w:i/>
                <w:lang w:eastAsia="en-GB"/>
              </w:rPr>
              <w:t xml:space="preserve">6. </w:t>
            </w:r>
            <w:r w:rsidR="000E3D81" w:rsidRPr="00191308">
              <w:rPr>
                <w:rFonts w:ascii="Arial" w:eastAsia="Times New Roman" w:hAnsi="Arial" w:cs="Arial"/>
                <w:i/>
                <w:lang w:eastAsia="en-GB"/>
              </w:rPr>
              <w:t>“</w:t>
            </w:r>
            <w:r w:rsidR="000E3D81" w:rsidRPr="000E3D81">
              <w:rPr>
                <w:rFonts w:ascii="Arial" w:eastAsia="Times New Roman" w:hAnsi="Arial" w:cs="Arial"/>
                <w:i/>
                <w:lang w:eastAsia="en-GB"/>
              </w:rPr>
              <w:t>Oh, brother dear, I've dreamt a dream</w:t>
            </w:r>
            <w:r w:rsidR="000E3D81" w:rsidRPr="000E3D81">
              <w:rPr>
                <w:rFonts w:ascii="Arial" w:eastAsia="Times New Roman" w:hAnsi="Arial" w:cs="Arial"/>
                <w:i/>
                <w:lang w:eastAsia="en-GB"/>
              </w:rPr>
              <w:br/>
              <w:t xml:space="preserve">And I hope it will not </w:t>
            </w:r>
            <w:r w:rsidR="000E3D81" w:rsidRPr="00191308">
              <w:rPr>
                <w:rFonts w:ascii="Arial" w:eastAsia="Times New Roman" w:hAnsi="Arial" w:cs="Arial"/>
                <w:i/>
                <w:lang w:eastAsia="en-GB"/>
              </w:rPr>
              <w:t>prove sorrow.</w:t>
            </w:r>
            <w:r w:rsidR="000E3D81" w:rsidRPr="00191308">
              <w:rPr>
                <w:rFonts w:ascii="Arial" w:eastAsia="Times New Roman" w:hAnsi="Arial" w:cs="Arial"/>
                <w:i/>
                <w:lang w:eastAsia="en-GB"/>
              </w:rPr>
              <w:br/>
              <w:t>I dreamt that you</w:t>
            </w:r>
            <w:r w:rsidR="000E3D81" w:rsidRPr="000E3D81">
              <w:rPr>
                <w:rFonts w:ascii="Arial" w:eastAsia="Times New Roman" w:hAnsi="Arial" w:cs="Arial"/>
                <w:i/>
                <w:lang w:eastAsia="en-GB"/>
              </w:rPr>
              <w:t xml:space="preserve"> were spilling blood</w:t>
            </w:r>
            <w:r w:rsidR="000E3D81" w:rsidRPr="000E3D81">
              <w:rPr>
                <w:rFonts w:ascii="Arial" w:eastAsia="Times New Roman" w:hAnsi="Arial" w:cs="Arial"/>
                <w:i/>
                <w:lang w:eastAsia="en-GB"/>
              </w:rPr>
              <w:br/>
              <w:t>In the dowie dens o' Yarrow.”</w:t>
            </w:r>
          </w:p>
        </w:tc>
        <w:tc>
          <w:tcPr>
            <w:tcW w:w="0" w:type="auto"/>
            <w:vAlign w:val="center"/>
            <w:hideMark/>
          </w:tcPr>
          <w:p w:rsidR="000E3D81" w:rsidRPr="000E3D81" w:rsidRDefault="000E3D81" w:rsidP="00191308">
            <w:pPr>
              <w:spacing w:after="0" w:line="240" w:lineRule="auto"/>
              <w:rPr>
                <w:rFonts w:ascii="Arial" w:eastAsia="Times New Roman" w:hAnsi="Arial" w:cs="Arial"/>
                <w:i/>
                <w:lang w:eastAsia="en-GB"/>
              </w:rPr>
            </w:pPr>
          </w:p>
        </w:tc>
      </w:tr>
    </w:tbl>
    <w:p w:rsidR="000E3D81" w:rsidRPr="00191308" w:rsidRDefault="000E3D81" w:rsidP="00191308">
      <w:pPr>
        <w:spacing w:line="240" w:lineRule="auto"/>
        <w:rPr>
          <w:rFonts w:ascii="Arial" w:hAnsi="Arial" w:cs="Arial"/>
          <w:i/>
        </w:rPr>
      </w:pPr>
    </w:p>
    <w:p w:rsidR="000E3D81" w:rsidRPr="00191308" w:rsidRDefault="00191308" w:rsidP="00191308">
      <w:pPr>
        <w:spacing w:line="240" w:lineRule="auto"/>
        <w:rPr>
          <w:rFonts w:ascii="Arial" w:hAnsi="Arial" w:cs="Arial"/>
          <w:i/>
        </w:rPr>
      </w:pPr>
      <w:r>
        <w:rPr>
          <w:rFonts w:ascii="Arial" w:hAnsi="Arial" w:cs="Arial"/>
          <w:i/>
        </w:rPr>
        <w:t xml:space="preserve">7. </w:t>
      </w:r>
      <w:r w:rsidR="000E3D81" w:rsidRPr="00191308">
        <w:rPr>
          <w:rFonts w:ascii="Arial" w:hAnsi="Arial" w:cs="Arial"/>
          <w:i/>
        </w:rPr>
        <w:t>“Oh, sister dear, I'll read your dream</w:t>
      </w:r>
      <w:r w:rsidR="000E3D81" w:rsidRPr="00191308">
        <w:rPr>
          <w:rFonts w:ascii="Arial" w:hAnsi="Arial" w:cs="Arial"/>
          <w:i/>
        </w:rPr>
        <w:br/>
        <w:t>And I'm sure it will prove sorrow.</w:t>
      </w:r>
      <w:r w:rsidR="000E3D81" w:rsidRPr="00191308">
        <w:rPr>
          <w:rFonts w:ascii="Arial" w:hAnsi="Arial" w:cs="Arial"/>
          <w:i/>
        </w:rPr>
        <w:br/>
        <w:t>Your true-love John lies dead and gone</w:t>
      </w:r>
      <w:r w:rsidR="000E3D81" w:rsidRPr="00191308">
        <w:rPr>
          <w:rFonts w:ascii="Arial" w:hAnsi="Arial" w:cs="Arial"/>
          <w:i/>
        </w:rPr>
        <w:br/>
        <w:t>And a bloody corpse on Yarrow.”</w:t>
      </w:r>
    </w:p>
    <w:p w:rsidR="000E3D81" w:rsidRPr="00191308" w:rsidRDefault="00191308" w:rsidP="00191308">
      <w:pPr>
        <w:spacing w:line="240" w:lineRule="auto"/>
        <w:rPr>
          <w:rFonts w:ascii="Arial" w:hAnsi="Arial" w:cs="Arial"/>
          <w:i/>
        </w:rPr>
      </w:pPr>
      <w:r>
        <w:rPr>
          <w:rFonts w:ascii="Arial" w:hAnsi="Arial" w:cs="Arial"/>
          <w:i/>
        </w:rPr>
        <w:t xml:space="preserve">8. </w:t>
      </w:r>
      <w:r w:rsidR="000E3D81" w:rsidRPr="00191308">
        <w:rPr>
          <w:rFonts w:ascii="Arial" w:hAnsi="Arial" w:cs="Arial"/>
          <w:i/>
        </w:rPr>
        <w:t>Now this fair maid's hair was three-quarters long</w:t>
      </w:r>
      <w:r w:rsidR="000E3D81" w:rsidRPr="00191308">
        <w:rPr>
          <w:rFonts w:ascii="Arial" w:hAnsi="Arial" w:cs="Arial"/>
          <w:i/>
        </w:rPr>
        <w:br/>
        <w:t>And the colour of it was yellow.</w:t>
      </w:r>
      <w:r w:rsidR="000E3D81" w:rsidRPr="00191308">
        <w:rPr>
          <w:rFonts w:ascii="Arial" w:hAnsi="Arial" w:cs="Arial"/>
          <w:i/>
        </w:rPr>
        <w:br/>
        <w:t xml:space="preserve">She tied it </w:t>
      </w:r>
      <w:proofErr w:type="spellStart"/>
      <w:r w:rsidR="000E3D81" w:rsidRPr="00191308">
        <w:rPr>
          <w:rFonts w:ascii="Arial" w:hAnsi="Arial" w:cs="Arial"/>
          <w:i/>
        </w:rPr>
        <w:t>roond</w:t>
      </w:r>
      <w:proofErr w:type="spellEnd"/>
      <w:r w:rsidR="000E3D81" w:rsidRPr="00191308">
        <w:rPr>
          <w:rFonts w:ascii="Arial" w:hAnsi="Arial" w:cs="Arial"/>
          <w:i/>
        </w:rPr>
        <w:t xml:space="preserve"> his middle small,</w:t>
      </w:r>
      <w:r w:rsidR="000E3D81" w:rsidRPr="00191308">
        <w:rPr>
          <w:rFonts w:ascii="Arial" w:hAnsi="Arial" w:cs="Arial"/>
          <w:i/>
        </w:rPr>
        <w:br/>
        <w:t xml:space="preserve">As she's carried him </w:t>
      </w:r>
      <w:proofErr w:type="spellStart"/>
      <w:r w:rsidR="000E3D81" w:rsidRPr="00191308">
        <w:rPr>
          <w:rFonts w:ascii="Arial" w:hAnsi="Arial" w:cs="Arial"/>
          <w:i/>
        </w:rPr>
        <w:t>hame</w:t>
      </w:r>
      <w:proofErr w:type="spellEnd"/>
      <w:r w:rsidR="000E3D81" w:rsidRPr="00191308">
        <w:rPr>
          <w:rFonts w:ascii="Arial" w:hAnsi="Arial" w:cs="Arial"/>
          <w:i/>
        </w:rPr>
        <w:t xml:space="preserve"> </w:t>
      </w:r>
      <w:proofErr w:type="spellStart"/>
      <w:r w:rsidR="000E3D81" w:rsidRPr="00191308">
        <w:rPr>
          <w:rFonts w:ascii="Arial" w:hAnsi="Arial" w:cs="Arial"/>
          <w:i/>
        </w:rPr>
        <w:t>tae</w:t>
      </w:r>
      <w:proofErr w:type="spellEnd"/>
      <w:r w:rsidR="000E3D81" w:rsidRPr="00191308">
        <w:rPr>
          <w:rFonts w:ascii="Arial" w:hAnsi="Arial" w:cs="Arial"/>
          <w:i/>
        </w:rPr>
        <w:t xml:space="preserve"> Yarrow.</w:t>
      </w:r>
    </w:p>
    <w:p w:rsidR="000E3D81" w:rsidRPr="00191308" w:rsidRDefault="00191308" w:rsidP="00191308">
      <w:pPr>
        <w:spacing w:line="240" w:lineRule="auto"/>
        <w:rPr>
          <w:rFonts w:ascii="Arial" w:hAnsi="Arial" w:cs="Arial"/>
          <w:i/>
        </w:rPr>
      </w:pPr>
      <w:r>
        <w:rPr>
          <w:rFonts w:ascii="Arial" w:hAnsi="Arial" w:cs="Arial"/>
          <w:i/>
        </w:rPr>
        <w:t xml:space="preserve">9. </w:t>
      </w:r>
      <w:r w:rsidR="000E3D81" w:rsidRPr="00191308">
        <w:rPr>
          <w:rFonts w:ascii="Arial" w:hAnsi="Arial" w:cs="Arial"/>
          <w:i/>
        </w:rPr>
        <w:t>“Oh, daughter dear, dry up your tear</w:t>
      </w:r>
      <w:r w:rsidR="000E3D81" w:rsidRPr="00191308">
        <w:rPr>
          <w:rFonts w:ascii="Arial" w:hAnsi="Arial" w:cs="Arial"/>
          <w:i/>
        </w:rPr>
        <w:br/>
        <w:t>And dwell no more in sorrow,</w:t>
      </w:r>
      <w:r w:rsidR="000E3D81" w:rsidRPr="00191308">
        <w:rPr>
          <w:rFonts w:ascii="Arial" w:hAnsi="Arial" w:cs="Arial"/>
          <w:i/>
        </w:rPr>
        <w:br/>
        <w:t>For I'll wed you to far higher degree</w:t>
      </w:r>
      <w:r w:rsidR="000E3D81" w:rsidRPr="00191308">
        <w:rPr>
          <w:rFonts w:ascii="Arial" w:hAnsi="Arial" w:cs="Arial"/>
          <w:i/>
        </w:rPr>
        <w:br/>
        <w:t>Than your ploughman boy o' Yarrow.”</w:t>
      </w:r>
    </w:p>
    <w:p w:rsidR="00191308" w:rsidRPr="002D2029" w:rsidRDefault="00191308" w:rsidP="00191308">
      <w:pPr>
        <w:spacing w:line="240" w:lineRule="auto"/>
        <w:rPr>
          <w:rFonts w:ascii="Arial" w:hAnsi="Arial" w:cs="Arial"/>
          <w:b/>
          <w:i/>
        </w:rPr>
        <w:sectPr w:rsidR="00191308" w:rsidRPr="002D2029" w:rsidSect="00191308">
          <w:type w:val="continuous"/>
          <w:pgSz w:w="11906" w:h="16838"/>
          <w:pgMar w:top="1440" w:right="1440" w:bottom="1440" w:left="1440" w:header="708" w:footer="708" w:gutter="0"/>
          <w:cols w:num="2" w:space="708"/>
          <w:docGrid w:linePitch="360"/>
        </w:sectPr>
      </w:pPr>
      <w:r>
        <w:rPr>
          <w:rFonts w:ascii="Arial" w:hAnsi="Arial" w:cs="Arial"/>
          <w:i/>
        </w:rPr>
        <w:t xml:space="preserve">10. </w:t>
      </w:r>
      <w:r w:rsidR="000E3D81" w:rsidRPr="00191308">
        <w:rPr>
          <w:rFonts w:ascii="Arial" w:hAnsi="Arial" w:cs="Arial"/>
          <w:i/>
        </w:rPr>
        <w:t>“Oh, father dear, you have seven sons,</w:t>
      </w:r>
      <w:r w:rsidR="000E3D81" w:rsidRPr="00191308">
        <w:rPr>
          <w:rFonts w:ascii="Arial" w:hAnsi="Arial" w:cs="Arial"/>
          <w:i/>
        </w:rPr>
        <w:br/>
        <w:t>You can wed them all tomorrow.</w:t>
      </w:r>
      <w:r w:rsidR="000E3D81" w:rsidRPr="00191308">
        <w:rPr>
          <w:rFonts w:ascii="Arial" w:hAnsi="Arial" w:cs="Arial"/>
          <w:i/>
        </w:rPr>
        <w:br/>
        <w:t xml:space="preserve">But a fairer </w:t>
      </w:r>
      <w:proofErr w:type="spellStart"/>
      <w:r w:rsidR="000E3D81" w:rsidRPr="00191308">
        <w:rPr>
          <w:rFonts w:ascii="Arial" w:hAnsi="Arial" w:cs="Arial"/>
          <w:i/>
        </w:rPr>
        <w:t>floo'er</w:t>
      </w:r>
      <w:proofErr w:type="spellEnd"/>
      <w:r w:rsidR="000E3D81" w:rsidRPr="00191308">
        <w:rPr>
          <w:rFonts w:ascii="Arial" w:hAnsi="Arial" w:cs="Arial"/>
          <w:i/>
        </w:rPr>
        <w:t xml:space="preserve"> there never bloomed</w:t>
      </w:r>
      <w:r w:rsidR="000E3D81" w:rsidRPr="00191308">
        <w:rPr>
          <w:rFonts w:ascii="Arial" w:hAnsi="Arial" w:cs="Arial"/>
          <w:i/>
        </w:rPr>
        <w:br/>
        <w:t>T</w:t>
      </w:r>
      <w:r w:rsidR="002D2029">
        <w:rPr>
          <w:rFonts w:ascii="Arial" w:hAnsi="Arial" w:cs="Arial"/>
          <w:i/>
        </w:rPr>
        <w:t>han my ploughman boy o' Yarrow.”</w:t>
      </w:r>
    </w:p>
    <w:p w:rsidR="00A94E65" w:rsidRDefault="00A94E65">
      <w:pPr>
        <w:rPr>
          <w:rFonts w:ascii="Arial" w:hAnsi="Arial" w:cs="Arial"/>
          <w:b/>
          <w:sz w:val="24"/>
          <w:szCs w:val="24"/>
        </w:rPr>
      </w:pPr>
      <w:r>
        <w:rPr>
          <w:rFonts w:ascii="Arial" w:hAnsi="Arial" w:cs="Arial"/>
          <w:b/>
          <w:sz w:val="24"/>
          <w:szCs w:val="24"/>
        </w:rPr>
        <w:br w:type="page"/>
      </w:r>
    </w:p>
    <w:p w:rsidR="003B716D" w:rsidRPr="00A94E65" w:rsidRDefault="0014147D" w:rsidP="00B72E55">
      <w:pPr>
        <w:rPr>
          <w:rFonts w:ascii="Arial" w:hAnsi="Arial" w:cs="Arial"/>
          <w:b/>
          <w:sz w:val="28"/>
          <w:szCs w:val="28"/>
        </w:rPr>
      </w:pPr>
      <w:r>
        <w:rPr>
          <w:rFonts w:ascii="Arial" w:hAnsi="Arial" w:cs="Arial"/>
          <w:b/>
          <w:sz w:val="24"/>
          <w:szCs w:val="24"/>
        </w:rPr>
        <w:lastRenderedPageBreak/>
        <w:t xml:space="preserve">13. </w:t>
      </w:r>
      <w:r w:rsidR="00916E46" w:rsidRPr="00A94E65">
        <w:rPr>
          <w:rFonts w:ascii="Arial" w:hAnsi="Arial" w:cs="Arial"/>
          <w:b/>
          <w:sz w:val="28"/>
          <w:szCs w:val="28"/>
        </w:rPr>
        <w:t xml:space="preserve">Amazon </w:t>
      </w:r>
      <w:r w:rsidR="009C67B2" w:rsidRPr="00A94E65">
        <w:rPr>
          <w:rFonts w:ascii="Arial" w:hAnsi="Arial" w:cs="Arial"/>
          <w:b/>
          <w:sz w:val="28"/>
          <w:szCs w:val="28"/>
        </w:rPr>
        <w:t>Book Review (at the end)</w:t>
      </w:r>
    </w:p>
    <w:p w:rsidR="007A27AF" w:rsidRDefault="007A27AF" w:rsidP="00B72E55">
      <w:pPr>
        <w:rPr>
          <w:rFonts w:ascii="Arial" w:hAnsi="Arial" w:cs="Arial"/>
          <w:i/>
          <w:sz w:val="18"/>
          <w:szCs w:val="18"/>
        </w:rPr>
      </w:pPr>
      <w:r w:rsidRPr="007A27AF">
        <w:rPr>
          <w:rFonts w:ascii="Arial" w:hAnsi="Arial" w:cs="Arial"/>
          <w:i/>
          <w:sz w:val="18"/>
          <w:szCs w:val="18"/>
        </w:rPr>
        <w:t>I enjoy creating texts of my choice and I regularly select subject, purpose, format and resources to suit the needs of my audience. LIT 1-20a / LIT 2-20a</w:t>
      </w:r>
    </w:p>
    <w:p w:rsidR="00916E46" w:rsidRPr="00916E46" w:rsidRDefault="00916E46" w:rsidP="00B72E55">
      <w:pPr>
        <w:rPr>
          <w:rFonts w:ascii="Arial" w:hAnsi="Arial" w:cs="Arial"/>
          <w:sz w:val="24"/>
          <w:szCs w:val="24"/>
        </w:rPr>
      </w:pPr>
      <w:r w:rsidRPr="00916E46">
        <w:rPr>
          <w:rFonts w:ascii="Arial" w:hAnsi="Arial" w:cs="Arial"/>
          <w:sz w:val="24"/>
          <w:szCs w:val="24"/>
        </w:rPr>
        <w:t xml:space="preserve">Pupils should write a short </w:t>
      </w:r>
      <w:r>
        <w:rPr>
          <w:rFonts w:ascii="Arial" w:hAnsi="Arial" w:cs="Arial"/>
          <w:sz w:val="24"/>
          <w:szCs w:val="24"/>
        </w:rPr>
        <w:t xml:space="preserve">online </w:t>
      </w:r>
      <w:r w:rsidRPr="00916E46">
        <w:rPr>
          <w:rFonts w:ascii="Arial" w:hAnsi="Arial" w:cs="Arial"/>
          <w:sz w:val="24"/>
          <w:szCs w:val="24"/>
        </w:rPr>
        <w:t>book review to post up on Amazon</w:t>
      </w:r>
      <w:r>
        <w:rPr>
          <w:rFonts w:ascii="Arial" w:hAnsi="Arial" w:cs="Arial"/>
          <w:sz w:val="24"/>
          <w:szCs w:val="24"/>
        </w:rPr>
        <w:t xml:space="preserve">, </w:t>
      </w:r>
      <w:proofErr w:type="gramStart"/>
      <w:r>
        <w:rPr>
          <w:rFonts w:ascii="Arial" w:hAnsi="Arial" w:cs="Arial"/>
          <w:sz w:val="24"/>
          <w:szCs w:val="24"/>
        </w:rPr>
        <w:t xml:space="preserve">Waterstones </w:t>
      </w:r>
      <w:r w:rsidRPr="00916E46">
        <w:rPr>
          <w:rFonts w:ascii="Arial" w:hAnsi="Arial" w:cs="Arial"/>
          <w:sz w:val="24"/>
          <w:szCs w:val="24"/>
        </w:rPr>
        <w:t xml:space="preserve"> and</w:t>
      </w:r>
      <w:proofErr w:type="gramEnd"/>
      <w:r w:rsidRPr="00916E46">
        <w:rPr>
          <w:rFonts w:ascii="Arial" w:hAnsi="Arial" w:cs="Arial"/>
          <w:sz w:val="24"/>
          <w:szCs w:val="24"/>
        </w:rPr>
        <w:t>/or Goodreads</w:t>
      </w:r>
      <w:r>
        <w:rPr>
          <w:rFonts w:ascii="Arial" w:hAnsi="Arial" w:cs="Arial"/>
          <w:sz w:val="24"/>
          <w:szCs w:val="24"/>
        </w:rPr>
        <w:t>. They should check their work throughout the process, making sure that it makes sense at first reading.</w:t>
      </w:r>
    </w:p>
    <w:p w:rsidR="00916E46" w:rsidRDefault="00916E46" w:rsidP="00B72E55">
      <w:pPr>
        <w:rPr>
          <w:rFonts w:ascii="Arial" w:hAnsi="Arial" w:cs="Arial"/>
          <w:b/>
          <w:sz w:val="24"/>
          <w:szCs w:val="24"/>
        </w:rPr>
      </w:pPr>
    </w:p>
    <w:p w:rsidR="00C803ED" w:rsidRPr="00A94E65" w:rsidRDefault="0014147D" w:rsidP="00B72E55">
      <w:pPr>
        <w:rPr>
          <w:rFonts w:ascii="Arial" w:hAnsi="Arial" w:cs="Arial"/>
          <w:b/>
          <w:sz w:val="28"/>
          <w:szCs w:val="28"/>
        </w:rPr>
      </w:pPr>
      <w:r>
        <w:rPr>
          <w:rFonts w:ascii="Arial" w:hAnsi="Arial" w:cs="Arial"/>
          <w:b/>
          <w:sz w:val="24"/>
          <w:szCs w:val="24"/>
        </w:rPr>
        <w:t xml:space="preserve">14. </w:t>
      </w:r>
      <w:r w:rsidR="00C803ED" w:rsidRPr="00A94E65">
        <w:rPr>
          <w:rFonts w:ascii="Arial" w:hAnsi="Arial" w:cs="Arial"/>
          <w:b/>
          <w:sz w:val="28"/>
          <w:szCs w:val="28"/>
        </w:rPr>
        <w:t>Top Trumps Cards (at the end)</w:t>
      </w:r>
    </w:p>
    <w:p w:rsidR="007A27AF" w:rsidRDefault="007A27AF" w:rsidP="00B72E55">
      <w:pPr>
        <w:rPr>
          <w:rFonts w:ascii="Arial" w:hAnsi="Arial" w:cs="Arial"/>
          <w:i/>
          <w:sz w:val="18"/>
          <w:szCs w:val="18"/>
        </w:rPr>
      </w:pPr>
      <w:r w:rsidRPr="007A27AF">
        <w:rPr>
          <w:rFonts w:ascii="Arial" w:hAnsi="Arial" w:cs="Arial"/>
          <w:i/>
          <w:sz w:val="18"/>
          <w:szCs w:val="18"/>
        </w:rPr>
        <w:t>I enjoy creating texts of my choice and I regularly select subject, purpose, format and resources to suit the needs of my audience. LIT 1-20a / LIT 2-20a</w:t>
      </w:r>
    </w:p>
    <w:p w:rsidR="00C803ED" w:rsidRDefault="00C803ED" w:rsidP="00B72E55">
      <w:pPr>
        <w:rPr>
          <w:rFonts w:ascii="Arial" w:hAnsi="Arial" w:cs="Arial"/>
          <w:sz w:val="24"/>
          <w:szCs w:val="24"/>
        </w:rPr>
      </w:pPr>
      <w:r>
        <w:rPr>
          <w:rFonts w:ascii="Arial" w:hAnsi="Arial" w:cs="Arial"/>
          <w:b/>
          <w:sz w:val="24"/>
          <w:szCs w:val="24"/>
        </w:rPr>
        <w:t xml:space="preserve">Pupils </w:t>
      </w:r>
      <w:r>
        <w:rPr>
          <w:rFonts w:ascii="Arial" w:hAnsi="Arial" w:cs="Arial"/>
          <w:sz w:val="24"/>
          <w:szCs w:val="24"/>
        </w:rPr>
        <w:t xml:space="preserve">should list as many characters as they can for Fir for Luck. Using their own judgment about format, allow each group to create a </w:t>
      </w:r>
      <w:r w:rsidRPr="00C803ED">
        <w:rPr>
          <w:rFonts w:ascii="Arial" w:hAnsi="Arial" w:cs="Arial"/>
          <w:b/>
          <w:sz w:val="24"/>
          <w:szCs w:val="24"/>
        </w:rPr>
        <w:t xml:space="preserve">Top Trumps </w:t>
      </w:r>
      <w:r>
        <w:rPr>
          <w:rFonts w:ascii="Arial" w:hAnsi="Arial" w:cs="Arial"/>
          <w:b/>
          <w:sz w:val="24"/>
          <w:szCs w:val="24"/>
        </w:rPr>
        <w:t xml:space="preserve">card </w:t>
      </w:r>
      <w:r w:rsidRPr="00C803ED">
        <w:rPr>
          <w:rFonts w:ascii="Arial" w:hAnsi="Arial" w:cs="Arial"/>
          <w:b/>
          <w:sz w:val="24"/>
          <w:szCs w:val="24"/>
        </w:rPr>
        <w:t>game</w:t>
      </w:r>
      <w:r>
        <w:rPr>
          <w:rFonts w:ascii="Arial" w:hAnsi="Arial" w:cs="Arial"/>
          <w:sz w:val="24"/>
          <w:szCs w:val="24"/>
        </w:rPr>
        <w:t xml:space="preserve">. Each character should get a score for </w:t>
      </w:r>
      <w:r w:rsidR="005863F8">
        <w:rPr>
          <w:rFonts w:ascii="Arial" w:hAnsi="Arial" w:cs="Arial"/>
          <w:sz w:val="24"/>
          <w:szCs w:val="24"/>
        </w:rPr>
        <w:t>four</w:t>
      </w:r>
      <w:r>
        <w:rPr>
          <w:rFonts w:ascii="Arial" w:hAnsi="Arial" w:cs="Arial"/>
          <w:sz w:val="24"/>
          <w:szCs w:val="24"/>
        </w:rPr>
        <w:t xml:space="preserve"> categories. Possible categories include:</w:t>
      </w:r>
    </w:p>
    <w:p w:rsidR="00C803ED" w:rsidRDefault="00C803ED" w:rsidP="00B72E55">
      <w:pPr>
        <w:rPr>
          <w:rFonts w:ascii="Arial" w:hAnsi="Arial" w:cs="Arial"/>
          <w:sz w:val="24"/>
          <w:szCs w:val="24"/>
        </w:rPr>
        <w:sectPr w:rsidR="00C803ED" w:rsidSect="00191308">
          <w:type w:val="continuous"/>
          <w:pgSz w:w="11906" w:h="16838"/>
          <w:pgMar w:top="1440" w:right="1440" w:bottom="1440" w:left="1440" w:header="708" w:footer="708" w:gutter="0"/>
          <w:cols w:space="708"/>
          <w:docGrid w:linePitch="360"/>
        </w:sectPr>
      </w:pPr>
    </w:p>
    <w:p w:rsidR="00C803ED" w:rsidRDefault="00C803ED" w:rsidP="00B72E55">
      <w:pPr>
        <w:rPr>
          <w:rFonts w:ascii="Arial" w:hAnsi="Arial" w:cs="Arial"/>
          <w:sz w:val="24"/>
          <w:szCs w:val="24"/>
        </w:rPr>
      </w:pPr>
      <w:r>
        <w:rPr>
          <w:rFonts w:ascii="Arial" w:hAnsi="Arial" w:cs="Arial"/>
          <w:sz w:val="24"/>
          <w:szCs w:val="24"/>
        </w:rPr>
        <w:t xml:space="preserve">Courage </w:t>
      </w:r>
    </w:p>
    <w:p w:rsidR="00C803ED" w:rsidRDefault="00C803ED" w:rsidP="00B72E55">
      <w:pPr>
        <w:rPr>
          <w:rFonts w:ascii="Arial" w:hAnsi="Arial" w:cs="Arial"/>
          <w:sz w:val="24"/>
          <w:szCs w:val="24"/>
        </w:rPr>
      </w:pPr>
      <w:r>
        <w:rPr>
          <w:rFonts w:ascii="Arial" w:hAnsi="Arial" w:cs="Arial"/>
          <w:sz w:val="24"/>
          <w:szCs w:val="24"/>
        </w:rPr>
        <w:t xml:space="preserve">Strength, </w:t>
      </w:r>
    </w:p>
    <w:p w:rsidR="00C803ED" w:rsidRDefault="00C803ED" w:rsidP="00B72E55">
      <w:pPr>
        <w:rPr>
          <w:rFonts w:ascii="Arial" w:hAnsi="Arial" w:cs="Arial"/>
          <w:sz w:val="24"/>
          <w:szCs w:val="24"/>
        </w:rPr>
      </w:pPr>
      <w:r>
        <w:rPr>
          <w:rFonts w:ascii="Arial" w:hAnsi="Arial" w:cs="Arial"/>
          <w:sz w:val="24"/>
          <w:szCs w:val="24"/>
        </w:rPr>
        <w:t>Wisdom</w:t>
      </w:r>
    </w:p>
    <w:p w:rsidR="00C803ED" w:rsidRDefault="00C803ED" w:rsidP="00B72E55">
      <w:pPr>
        <w:rPr>
          <w:rFonts w:ascii="Arial" w:hAnsi="Arial" w:cs="Arial"/>
          <w:sz w:val="24"/>
          <w:szCs w:val="24"/>
        </w:rPr>
      </w:pPr>
      <w:r>
        <w:rPr>
          <w:rFonts w:ascii="Arial" w:hAnsi="Arial" w:cs="Arial"/>
          <w:sz w:val="24"/>
          <w:szCs w:val="24"/>
        </w:rPr>
        <w:t>Kindness</w:t>
      </w:r>
    </w:p>
    <w:p w:rsidR="00C803ED" w:rsidRDefault="00C803ED" w:rsidP="00B72E55">
      <w:pPr>
        <w:rPr>
          <w:rFonts w:ascii="Arial" w:hAnsi="Arial" w:cs="Arial"/>
          <w:sz w:val="24"/>
          <w:szCs w:val="24"/>
        </w:rPr>
      </w:pPr>
      <w:r>
        <w:rPr>
          <w:rFonts w:ascii="Arial" w:hAnsi="Arial" w:cs="Arial"/>
          <w:sz w:val="24"/>
          <w:szCs w:val="24"/>
        </w:rPr>
        <w:t>Wealth</w:t>
      </w:r>
    </w:p>
    <w:p w:rsidR="00C803ED" w:rsidRPr="00C803ED" w:rsidRDefault="00C803ED" w:rsidP="00B72E55">
      <w:pPr>
        <w:rPr>
          <w:rFonts w:ascii="Arial" w:hAnsi="Arial" w:cs="Arial"/>
          <w:sz w:val="24"/>
          <w:szCs w:val="24"/>
        </w:rPr>
      </w:pPr>
      <w:r>
        <w:rPr>
          <w:rFonts w:ascii="Arial" w:hAnsi="Arial" w:cs="Arial"/>
          <w:sz w:val="24"/>
          <w:szCs w:val="24"/>
        </w:rPr>
        <w:t>Likeability</w:t>
      </w:r>
    </w:p>
    <w:p w:rsidR="005863F8" w:rsidRDefault="005863F8" w:rsidP="00B72E55">
      <w:pPr>
        <w:rPr>
          <w:rFonts w:ascii="Arial" w:hAnsi="Arial" w:cs="Arial"/>
          <w:sz w:val="24"/>
          <w:szCs w:val="24"/>
        </w:rPr>
        <w:sectPr w:rsidR="005863F8" w:rsidSect="00C803ED">
          <w:type w:val="continuous"/>
          <w:pgSz w:w="11906" w:h="16838"/>
          <w:pgMar w:top="1440" w:right="1440" w:bottom="1440" w:left="1440" w:header="708" w:footer="708" w:gutter="0"/>
          <w:cols w:num="3" w:space="708"/>
          <w:docGrid w:linePitch="360"/>
        </w:sectPr>
      </w:pPr>
    </w:p>
    <w:p w:rsidR="005863F8" w:rsidRDefault="005863F8" w:rsidP="005863F8">
      <w:pPr>
        <w:jc w:val="center"/>
        <w:rPr>
          <w:rFonts w:ascii="Arial" w:hAnsi="Arial" w:cs="Arial"/>
          <w:sz w:val="18"/>
          <w:szCs w:val="18"/>
        </w:rPr>
      </w:pPr>
      <w:r>
        <w:rPr>
          <w:rFonts w:ascii="Arial" w:hAnsi="Arial" w:cs="Arial"/>
          <w:noProof/>
          <w:color w:val="0000FF"/>
          <w:sz w:val="27"/>
          <w:szCs w:val="27"/>
          <w:lang w:eastAsia="en-GB"/>
        </w:rPr>
        <w:drawing>
          <wp:inline distT="0" distB="0" distL="0" distR="0" wp14:anchorId="32412F17" wp14:editId="362F506E">
            <wp:extent cx="2735580" cy="3865245"/>
            <wp:effectExtent l="0" t="0" r="7620" b="1905"/>
            <wp:docPr id="4" name="Picture 4" descr="Image result for Top Trumps card template">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op Trumps card template">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5580" cy="3865245"/>
                    </a:xfrm>
                    <a:prstGeom prst="rect">
                      <a:avLst/>
                    </a:prstGeom>
                    <a:noFill/>
                    <a:ln>
                      <a:noFill/>
                    </a:ln>
                  </pic:spPr>
                </pic:pic>
              </a:graphicData>
            </a:graphic>
          </wp:inline>
        </w:drawing>
      </w:r>
      <w:r>
        <w:rPr>
          <w:rFonts w:ascii="Arial" w:hAnsi="Arial" w:cs="Arial"/>
          <w:sz w:val="18"/>
          <w:szCs w:val="18"/>
        </w:rPr>
        <w:t>Source TES. Image</w:t>
      </w:r>
      <w:bookmarkStart w:id="0" w:name="_GoBack"/>
      <w:bookmarkEnd w:id="0"/>
      <w:r>
        <w:rPr>
          <w:rFonts w:ascii="Arial" w:hAnsi="Arial" w:cs="Arial"/>
          <w:sz w:val="18"/>
          <w:szCs w:val="18"/>
        </w:rPr>
        <w:t xml:space="preserve"> can be enlarged.</w:t>
      </w:r>
    </w:p>
    <w:p w:rsidR="005863F8" w:rsidRDefault="005863F8">
      <w:pPr>
        <w:rPr>
          <w:rFonts w:ascii="Arial" w:hAnsi="Arial" w:cs="Arial"/>
          <w:sz w:val="18"/>
          <w:szCs w:val="18"/>
        </w:rPr>
      </w:pPr>
      <w:r>
        <w:rPr>
          <w:rFonts w:ascii="Arial" w:hAnsi="Arial" w:cs="Arial"/>
          <w:sz w:val="18"/>
          <w:szCs w:val="18"/>
        </w:rPr>
        <w:br w:type="page"/>
      </w:r>
    </w:p>
    <w:p w:rsidR="005863F8" w:rsidRDefault="005863F8" w:rsidP="005863F8">
      <w:r>
        <w:rPr>
          <w:rFonts w:ascii="Verdana" w:hAnsi="Verdana"/>
          <w:noProof/>
          <w:color w:val="0000C0"/>
          <w:sz w:val="20"/>
          <w:szCs w:val="20"/>
          <w:lang w:eastAsia="en-GB"/>
        </w:rPr>
        <w:lastRenderedPageBreak/>
        <mc:AlternateContent>
          <mc:Choice Requires="wps">
            <w:drawing>
              <wp:anchor distT="0" distB="0" distL="114300" distR="114300" simplePos="0" relativeHeight="251683840" behindDoc="0" locked="0" layoutInCell="1" allowOverlap="1">
                <wp:simplePos x="0" y="0"/>
                <wp:positionH relativeFrom="column">
                  <wp:posOffset>3624580</wp:posOffset>
                </wp:positionH>
                <wp:positionV relativeFrom="paragraph">
                  <wp:posOffset>8651240</wp:posOffset>
                </wp:positionV>
                <wp:extent cx="2427605" cy="291465"/>
                <wp:effectExtent l="5080" t="12065" r="5715" b="1079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26" type="#_x0000_t202" style="position:absolute;margin-left:285.4pt;margin-top:681.2pt;width:191.15pt;height:22.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82816" behindDoc="0" locked="0" layoutInCell="1" allowOverlap="1">
                <wp:simplePos x="0" y="0"/>
                <wp:positionH relativeFrom="column">
                  <wp:posOffset>3624580</wp:posOffset>
                </wp:positionH>
                <wp:positionV relativeFrom="paragraph">
                  <wp:posOffset>8231505</wp:posOffset>
                </wp:positionV>
                <wp:extent cx="2427605" cy="291465"/>
                <wp:effectExtent l="5080" t="11430" r="5715" b="1143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27" type="#_x0000_t202" style="position:absolute;margin-left:285.4pt;margin-top:648.15pt;width:191.1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81792" behindDoc="0" locked="0" layoutInCell="1" allowOverlap="1">
                <wp:simplePos x="0" y="0"/>
                <wp:positionH relativeFrom="column">
                  <wp:posOffset>3624580</wp:posOffset>
                </wp:positionH>
                <wp:positionV relativeFrom="paragraph">
                  <wp:posOffset>7823200</wp:posOffset>
                </wp:positionV>
                <wp:extent cx="2427605" cy="291465"/>
                <wp:effectExtent l="5080" t="12700" r="5715" b="1016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margin-left:285.4pt;margin-top:616pt;width:191.15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80768" behindDoc="0" locked="0" layoutInCell="1" allowOverlap="1">
                <wp:simplePos x="0" y="0"/>
                <wp:positionH relativeFrom="column">
                  <wp:posOffset>3624580</wp:posOffset>
                </wp:positionH>
                <wp:positionV relativeFrom="paragraph">
                  <wp:posOffset>7438390</wp:posOffset>
                </wp:positionV>
                <wp:extent cx="2427605" cy="291465"/>
                <wp:effectExtent l="5080" t="8890" r="5715" b="139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margin-left:285.4pt;margin-top:585.7pt;width:191.15pt;height:22.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9744" behindDoc="0" locked="0" layoutInCell="1" allowOverlap="1">
                <wp:simplePos x="0" y="0"/>
                <wp:positionH relativeFrom="column">
                  <wp:posOffset>3552825</wp:posOffset>
                </wp:positionH>
                <wp:positionV relativeFrom="paragraph">
                  <wp:posOffset>4861560</wp:posOffset>
                </wp:positionV>
                <wp:extent cx="2427605" cy="291465"/>
                <wp:effectExtent l="9525" t="13335" r="10795" b="95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0" type="#_x0000_t202" style="position:absolute;margin-left:279.75pt;margin-top:382.8pt;width:191.15pt;height:22.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40005</wp:posOffset>
                </wp:positionH>
                <wp:positionV relativeFrom="paragraph">
                  <wp:posOffset>7519035</wp:posOffset>
                </wp:positionV>
                <wp:extent cx="2411730" cy="291465"/>
                <wp:effectExtent l="11430" t="13335" r="5715" b="952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1" type="#_x0000_t202" style="position:absolute;margin-left:3.15pt;margin-top:592.05pt;width:189.9pt;height:2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3600" behindDoc="0" locked="0" layoutInCell="1" allowOverlap="1">
                <wp:simplePos x="0" y="0"/>
                <wp:positionH relativeFrom="column">
                  <wp:posOffset>40005</wp:posOffset>
                </wp:positionH>
                <wp:positionV relativeFrom="paragraph">
                  <wp:posOffset>7903845</wp:posOffset>
                </wp:positionV>
                <wp:extent cx="2411730" cy="291465"/>
                <wp:effectExtent l="11430" t="7620" r="5715" b="571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2" type="#_x0000_t202" style="position:absolute;margin-left:3.15pt;margin-top:622.35pt;width:189.9pt;height:2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4624" behindDoc="0" locked="0" layoutInCell="1" allowOverlap="1">
                <wp:simplePos x="0" y="0"/>
                <wp:positionH relativeFrom="column">
                  <wp:posOffset>17145</wp:posOffset>
                </wp:positionH>
                <wp:positionV relativeFrom="paragraph">
                  <wp:posOffset>8312150</wp:posOffset>
                </wp:positionV>
                <wp:extent cx="2411730" cy="291465"/>
                <wp:effectExtent l="7620" t="6350" r="9525" b="69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3" type="#_x0000_t202" style="position:absolute;margin-left:1.35pt;margin-top:654.5pt;width:189.9pt;height:22.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2576" behindDoc="0" locked="0" layoutInCell="1" allowOverlap="1">
                <wp:simplePos x="0" y="0"/>
                <wp:positionH relativeFrom="column">
                  <wp:posOffset>40005</wp:posOffset>
                </wp:positionH>
                <wp:positionV relativeFrom="paragraph">
                  <wp:posOffset>8731885</wp:posOffset>
                </wp:positionV>
                <wp:extent cx="2411730" cy="291465"/>
                <wp:effectExtent l="11430" t="6985" r="5715" b="635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margin-left:3.15pt;margin-top:687.55pt;width:189.9pt;height:22.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4954905</wp:posOffset>
                </wp:positionV>
                <wp:extent cx="2427605" cy="291465"/>
                <wp:effectExtent l="9525" t="11430" r="10795" b="1143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5" type="#_x0000_t202" style="position:absolute;margin-left:-3.75pt;margin-top:390.15pt;width:191.15pt;height:22.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g">
            <w:drawing>
              <wp:anchor distT="0" distB="0" distL="114300" distR="114300" simplePos="0" relativeHeight="251675648" behindDoc="1" locked="0" layoutInCell="1" allowOverlap="1">
                <wp:simplePos x="0" y="0"/>
                <wp:positionH relativeFrom="column">
                  <wp:posOffset>-370840</wp:posOffset>
                </wp:positionH>
                <wp:positionV relativeFrom="paragraph">
                  <wp:posOffset>4709160</wp:posOffset>
                </wp:positionV>
                <wp:extent cx="3133725" cy="4524375"/>
                <wp:effectExtent l="38735" t="41910" r="46990" b="4381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524375"/>
                          <a:chOff x="6375" y="1725"/>
                          <a:chExt cx="3930" cy="5820"/>
                        </a:xfrm>
                      </wpg:grpSpPr>
                      <wps:wsp>
                        <wps:cNvPr id="44" name="AutoShape 34"/>
                        <wps:cNvSpPr>
                          <a:spLocks noChangeArrowheads="1"/>
                        </wps:cNvSpPr>
                        <wps:spPr bwMode="auto">
                          <a:xfrm>
                            <a:off x="6375" y="1725"/>
                            <a:ext cx="3930" cy="5820"/>
                          </a:xfrm>
                          <a:prstGeom prst="roundRect">
                            <a:avLst>
                              <a:gd name="adj" fmla="val 16667"/>
                            </a:avLst>
                          </a:prstGeom>
                          <a:solidFill>
                            <a:schemeClr val="accent4">
                              <a:lumMod val="20000"/>
                              <a:lumOff val="80000"/>
                            </a:schemeClr>
                          </a:solidFill>
                          <a:ln w="76200">
                            <a:solidFill>
                              <a:srgbClr val="000000"/>
                            </a:solidFill>
                            <a:round/>
                            <a:headEnd/>
                            <a:tailEnd/>
                          </a:ln>
                        </wps:spPr>
                        <wps:bodyPr rot="0" vert="horz" wrap="square" lIns="91440" tIns="45720" rIns="91440" bIns="45720" anchor="t" anchorCtr="0" upright="1">
                          <a:noAutofit/>
                        </wps:bodyPr>
                      </wps:wsp>
                      <wpg:grpSp>
                        <wpg:cNvPr id="45" name="Group 35"/>
                        <wpg:cNvGrpSpPr>
                          <a:grpSpLocks/>
                        </wpg:cNvGrpSpPr>
                        <wpg:grpSpPr bwMode="auto">
                          <a:xfrm>
                            <a:off x="6780" y="2025"/>
                            <a:ext cx="3135" cy="5250"/>
                            <a:chOff x="6780" y="2025"/>
                            <a:chExt cx="3135" cy="5250"/>
                          </a:xfrm>
                        </wpg:grpSpPr>
                        <wps:wsp>
                          <wps:cNvPr id="46" name="AutoShape 36"/>
                          <wps:cNvSpPr>
                            <a:spLocks noChangeArrowheads="1"/>
                          </wps:cNvSpPr>
                          <wps:spPr bwMode="auto">
                            <a:xfrm>
                              <a:off x="6780" y="202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 name="AutoShape 37"/>
                          <wps:cNvSpPr>
                            <a:spLocks noChangeArrowheads="1"/>
                          </wps:cNvSpPr>
                          <wps:spPr bwMode="auto">
                            <a:xfrm>
                              <a:off x="6870" y="2520"/>
                              <a:ext cx="2880" cy="26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AutoShape 38"/>
                          <wps:cNvSpPr>
                            <a:spLocks noChangeArrowheads="1"/>
                          </wps:cNvSpPr>
                          <wps:spPr bwMode="auto">
                            <a:xfrm>
                              <a:off x="6870" y="534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 name="AutoShape 39"/>
                          <wps:cNvSpPr>
                            <a:spLocks noChangeArrowheads="1"/>
                          </wps:cNvSpPr>
                          <wps:spPr bwMode="auto">
                            <a:xfrm>
                              <a:off x="6870" y="583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0" name="AutoShape 40"/>
                          <wps:cNvSpPr>
                            <a:spLocks noChangeArrowheads="1"/>
                          </wps:cNvSpPr>
                          <wps:spPr bwMode="auto">
                            <a:xfrm>
                              <a:off x="6870" y="636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AutoShape 41"/>
                          <wps:cNvSpPr>
                            <a:spLocks noChangeArrowheads="1"/>
                          </wps:cNvSpPr>
                          <wps:spPr bwMode="auto">
                            <a:xfrm>
                              <a:off x="6870" y="690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7C0DFEA" id="Group 43" o:spid="_x0000_s1026" style="position:absolute;margin-left:-29.2pt;margin-top:370.8pt;width:246.75pt;height:356.25pt;z-index:-251640832" coordorigin="6375,1725" coordsize="393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">
                <v:roundrect id="AutoShape 34" o:spid="_x0000_s1027" style="position:absolute;left:6375;top:1725;width:3930;height:5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" fillcolor="#e5dfec [663]" strokeweight="6pt"/>
                <v:group id="Group 35" o:spid="_x0000_s1028" style="position:absolute;left:6780;top:2025;width:3135;height:5250" coordorigin="6780,2025" coordsize="313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AutoShape 36" o:spid="_x0000_s1029" style="position:absolute;left:6780;top:202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SYwwAAANsAAAAPAAAAZHJzL2Rvd25yZXYueG1sRI9BawIx&#10;FITvBf9DeEJvmliq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L0ZkmMMAAADbAAAADwAA&#10;AAAAAAAAAAAAAAAHAgAAZHJzL2Rvd25yZXYueG1sUEsFBgAAAAADAAMAtwAAAPcCAAAAAA==&#10;"/>
                  <v:roundrect id="AutoShape 37" o:spid="_x0000_s1030" style="position:absolute;left:6870;top:2520;width:2880;height:2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sEDxAAAANsAAAAPAAAAZHJzL2Rvd25yZXYueG1sRI/NasMw&#10;EITvhbyD2EJvjdTS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EAKwQPEAAAA2wAAAA8A&#10;AAAAAAAAAAAAAAAABwIAAGRycy9kb3ducmV2LnhtbFBLBQYAAAAAAwADALcAAAD4AgAAAAA=&#10;"/>
                  <v:roundrect id="AutoShape 38" o:spid="_x0000_s1031" style="position:absolute;left:6870;top:534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VVxwAAAANsAAAAPAAAAZHJzL2Rvd25yZXYueG1sRE/Pa8Iw&#10;FL4P9j+EN/A2kw0d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MZVVccAAAADbAAAADwAAAAAA&#10;AAAAAAAAAAAHAgAAZHJzL2Rvd25yZXYueG1sUEsFBgAAAAADAAMAtwAAAPQCAAAAAA==&#10;"/>
                  <v:roundrect id="AutoShape 39" o:spid="_x0000_s1032" style="position:absolute;left:6870;top:583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fDqwwAAANsAAAAPAAAAZHJzL2Rvd25yZXYueG1sRI9BawIx&#10;FITvBf9DeEJvNbHY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Xtnw6sMAAADbAAAADwAA&#10;AAAAAAAAAAAAAAAHAgAAZHJzL2Rvd25yZXYueG1sUEsFBgAAAAADAAMAtwAAAPcCAAAAAA==&#10;"/>
                  <v:roundrect id="AutoShape 40" o:spid="_x0000_s1033" style="position:absolute;left:6870;top:636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"/>
                  <v:roundrect id="AutoShape 41" o:spid="_x0000_s1034" style="position:absolute;left:6870;top:690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"/>
                </v:group>
              </v:group>
            </w:pict>
          </mc:Fallback>
        </mc:AlternateContent>
      </w:r>
      <w:r>
        <w:rPr>
          <w:rFonts w:ascii="Verdana" w:hAnsi="Verdana"/>
          <w:noProof/>
          <w:color w:val="0000C0"/>
          <w:sz w:val="20"/>
          <w:szCs w:val="20"/>
          <w:lang w:eastAsia="en-GB"/>
        </w:rPr>
        <mc:AlternateContent>
          <mc:Choice Requires="wpg">
            <w:drawing>
              <wp:anchor distT="0" distB="0" distL="114300" distR="114300" simplePos="0" relativeHeight="251678720" behindDoc="1" locked="0" layoutInCell="1" allowOverlap="1">
                <wp:simplePos x="0" y="0"/>
                <wp:positionH relativeFrom="column">
                  <wp:posOffset>3229610</wp:posOffset>
                </wp:positionH>
                <wp:positionV relativeFrom="paragraph">
                  <wp:posOffset>4628515</wp:posOffset>
                </wp:positionV>
                <wp:extent cx="3133725" cy="4524375"/>
                <wp:effectExtent l="38735" t="46990" r="46990" b="38735"/>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524375"/>
                          <a:chOff x="6375" y="1725"/>
                          <a:chExt cx="3930" cy="5820"/>
                        </a:xfrm>
                      </wpg:grpSpPr>
                      <wps:wsp>
                        <wps:cNvPr id="35" name="AutoShape 45"/>
                        <wps:cNvSpPr>
                          <a:spLocks noChangeArrowheads="1"/>
                        </wps:cNvSpPr>
                        <wps:spPr bwMode="auto">
                          <a:xfrm>
                            <a:off x="6375" y="1725"/>
                            <a:ext cx="3930" cy="5820"/>
                          </a:xfrm>
                          <a:prstGeom prst="roundRect">
                            <a:avLst>
                              <a:gd name="adj" fmla="val 16667"/>
                            </a:avLst>
                          </a:prstGeom>
                          <a:solidFill>
                            <a:schemeClr val="accent4">
                              <a:lumMod val="20000"/>
                              <a:lumOff val="80000"/>
                            </a:schemeClr>
                          </a:solidFill>
                          <a:ln w="76200">
                            <a:solidFill>
                              <a:srgbClr val="000000"/>
                            </a:solidFill>
                            <a:round/>
                            <a:headEnd/>
                            <a:tailEnd/>
                          </a:ln>
                        </wps:spPr>
                        <wps:bodyPr rot="0" vert="horz" wrap="square" lIns="91440" tIns="45720" rIns="91440" bIns="45720" anchor="t" anchorCtr="0" upright="1">
                          <a:noAutofit/>
                        </wps:bodyPr>
                      </wps:wsp>
                      <wpg:grpSp>
                        <wpg:cNvPr id="36" name="Group 46"/>
                        <wpg:cNvGrpSpPr>
                          <a:grpSpLocks/>
                        </wpg:cNvGrpSpPr>
                        <wpg:grpSpPr bwMode="auto">
                          <a:xfrm>
                            <a:off x="6780" y="2025"/>
                            <a:ext cx="3135" cy="5250"/>
                            <a:chOff x="6780" y="2025"/>
                            <a:chExt cx="3135" cy="5250"/>
                          </a:xfrm>
                        </wpg:grpSpPr>
                        <wps:wsp>
                          <wps:cNvPr id="37" name="AutoShape 47"/>
                          <wps:cNvSpPr>
                            <a:spLocks noChangeArrowheads="1"/>
                          </wps:cNvSpPr>
                          <wps:spPr bwMode="auto">
                            <a:xfrm>
                              <a:off x="6780" y="202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AutoShape 48"/>
                          <wps:cNvSpPr>
                            <a:spLocks noChangeArrowheads="1"/>
                          </wps:cNvSpPr>
                          <wps:spPr bwMode="auto">
                            <a:xfrm>
                              <a:off x="6870" y="2520"/>
                              <a:ext cx="2880" cy="26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AutoShape 49"/>
                          <wps:cNvSpPr>
                            <a:spLocks noChangeArrowheads="1"/>
                          </wps:cNvSpPr>
                          <wps:spPr bwMode="auto">
                            <a:xfrm>
                              <a:off x="6870" y="534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AutoShape 50"/>
                          <wps:cNvSpPr>
                            <a:spLocks noChangeArrowheads="1"/>
                          </wps:cNvSpPr>
                          <wps:spPr bwMode="auto">
                            <a:xfrm>
                              <a:off x="6870" y="583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AutoShape 51"/>
                          <wps:cNvSpPr>
                            <a:spLocks noChangeArrowheads="1"/>
                          </wps:cNvSpPr>
                          <wps:spPr bwMode="auto">
                            <a:xfrm>
                              <a:off x="6870" y="636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AutoShape 52"/>
                          <wps:cNvSpPr>
                            <a:spLocks noChangeArrowheads="1"/>
                          </wps:cNvSpPr>
                          <wps:spPr bwMode="auto">
                            <a:xfrm>
                              <a:off x="6870" y="690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7BD9266" id="Group 34" o:spid="_x0000_s1026" style="position:absolute;margin-left:254.3pt;margin-top:364.45pt;width:246.75pt;height:356.25pt;z-index:-251637760" coordorigin="6375,1725" coordsize="393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">
                <v:roundrect id="AutoShape 45" o:spid="_x0000_s1027" style="position:absolute;left:6375;top:1725;width:3930;height:5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" fillcolor="#e5dfec [663]" strokeweight="6pt"/>
                <v:group id="Group 46" o:spid="_x0000_s1028" style="position:absolute;left:6780;top:2025;width:3135;height:5250" coordorigin="6780,2025" coordsize="313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oundrect id="AutoShape 47" o:spid="_x0000_s1029" style="position:absolute;left:6780;top:202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J+xAAAANsAAAAPAAAAZHJzL2Rvd25yZXYueG1sRI/NasMw&#10;EITvhbyD2EJvjdSW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BgMsn7EAAAA2wAAAA8A&#10;AAAAAAAAAAAAAAAABwIAAGRycy9kb3ducmV2LnhtbFBLBQYAAAAAAwADALcAAAD4AgAAAAA=&#10;"/>
                  <v:roundrect id="AutoShape 48" o:spid="_x0000_s1030" style="position:absolute;left:6870;top:2520;width:2880;height:2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"/>
                  <v:roundrect id="AutoShape 49" o:spid="_x0000_s1031" style="position:absolute;left:6870;top:534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"/>
                  <v:roundrect id="AutoShape 50" o:spid="_x0000_s1032" style="position:absolute;left:6870;top:583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1l3wAAAANsAAAAPAAAAZHJzL2Rvd25yZXYueG1sRE/Pa8Iw&#10;FL4P9j+EN/A2kw0d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z+NZd8AAAADbAAAADwAAAAAA&#10;AAAAAAAAAAAHAgAAZHJzL2Rvd25yZXYueG1sUEsFBgAAAAADAAMAtwAAAPQCAAAAAA==&#10;"/>
                  <v:roundrect id="AutoShape 51" o:spid="_x0000_s1033" style="position:absolute;left:6870;top:636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swwAAANsAAAAPAAAAZHJzL2Rvd25yZXYueG1sRI9BawIx&#10;FITvBf9DeEJvNbHY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oK/87MMAAADbAAAADwAA&#10;AAAAAAAAAAAAAAAHAgAAZHJzL2Rvd25yZXYueG1sUEsFBgAAAAADAAMAtwAAAPcCAAAAAA==&#10;"/>
                  <v:roundrect id="AutoShape 52" o:spid="_x0000_s1034" style="position:absolute;left:6870;top:690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group>
              </v:group>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7696" behindDoc="0" locked="0" layoutInCell="1" allowOverlap="1">
                <wp:simplePos x="0" y="0"/>
                <wp:positionH relativeFrom="column">
                  <wp:posOffset>-47625</wp:posOffset>
                </wp:positionH>
                <wp:positionV relativeFrom="paragraph">
                  <wp:posOffset>3681730</wp:posOffset>
                </wp:positionV>
                <wp:extent cx="2411730" cy="291465"/>
                <wp:effectExtent l="9525" t="5080" r="7620" b="825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75pt;margin-top:289.9pt;width:189.9pt;height:22.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1552" behindDoc="0" locked="0" layoutInCell="1" allowOverlap="1">
                <wp:simplePos x="0" y="0"/>
                <wp:positionH relativeFrom="column">
                  <wp:posOffset>3493770</wp:posOffset>
                </wp:positionH>
                <wp:positionV relativeFrom="paragraph">
                  <wp:posOffset>3751580</wp:posOffset>
                </wp:positionV>
                <wp:extent cx="2427605" cy="291465"/>
                <wp:effectExtent l="7620" t="8255" r="12700" b="508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7" type="#_x0000_t202" style="position:absolute;margin-left:275.1pt;margin-top:295.4pt;width:191.15pt;height:22.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70528" behindDoc="0" locked="0" layoutInCell="1" allowOverlap="1">
                <wp:simplePos x="0" y="0"/>
                <wp:positionH relativeFrom="column">
                  <wp:posOffset>3493770</wp:posOffset>
                </wp:positionH>
                <wp:positionV relativeFrom="paragraph">
                  <wp:posOffset>3331845</wp:posOffset>
                </wp:positionV>
                <wp:extent cx="2427605" cy="291465"/>
                <wp:effectExtent l="7620" t="7620" r="12700" b="57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margin-left:275.1pt;margin-top:262.35pt;width:191.15pt;height:22.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9504" behindDoc="0" locked="0" layoutInCell="1" allowOverlap="1">
                <wp:simplePos x="0" y="0"/>
                <wp:positionH relativeFrom="column">
                  <wp:posOffset>3493770</wp:posOffset>
                </wp:positionH>
                <wp:positionV relativeFrom="paragraph">
                  <wp:posOffset>2923540</wp:posOffset>
                </wp:positionV>
                <wp:extent cx="2427605" cy="291465"/>
                <wp:effectExtent l="7620" t="8890" r="12700" b="139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9" type="#_x0000_t202" style="position:absolute;margin-left:275.1pt;margin-top:230.2pt;width:191.15pt;height:22.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8480" behindDoc="0" locked="0" layoutInCell="1" allowOverlap="1">
                <wp:simplePos x="0" y="0"/>
                <wp:positionH relativeFrom="column">
                  <wp:posOffset>3493770</wp:posOffset>
                </wp:positionH>
                <wp:positionV relativeFrom="paragraph">
                  <wp:posOffset>2538730</wp:posOffset>
                </wp:positionV>
                <wp:extent cx="2427605" cy="291465"/>
                <wp:effectExtent l="7620" t="5080" r="12700" b="82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0" type="#_x0000_t202" style="position:absolute;margin-left:275.1pt;margin-top:199.9pt;width:191.15pt;height:22.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7456" behindDoc="0" locked="0" layoutInCell="1" allowOverlap="1">
                <wp:simplePos x="0" y="0"/>
                <wp:positionH relativeFrom="column">
                  <wp:posOffset>3422015</wp:posOffset>
                </wp:positionH>
                <wp:positionV relativeFrom="paragraph">
                  <wp:posOffset>-38100</wp:posOffset>
                </wp:positionV>
                <wp:extent cx="2427605" cy="291465"/>
                <wp:effectExtent l="12065" t="9525" r="8255" b="133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1" type="#_x0000_t202" style="position:absolute;margin-left:269.45pt;margin-top:-3pt;width:191.15pt;height:22.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g">
            <w:drawing>
              <wp:anchor distT="0" distB="0" distL="114300" distR="114300" simplePos="0" relativeHeight="251666432" behindDoc="1" locked="0" layoutInCell="1" allowOverlap="1">
                <wp:simplePos x="0" y="0"/>
                <wp:positionH relativeFrom="column">
                  <wp:posOffset>3098800</wp:posOffset>
                </wp:positionH>
                <wp:positionV relativeFrom="paragraph">
                  <wp:posOffset>-271145</wp:posOffset>
                </wp:positionV>
                <wp:extent cx="3133725" cy="4524375"/>
                <wp:effectExtent l="41275" t="43180" r="44450" b="4254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524375"/>
                          <a:chOff x="6375" y="1725"/>
                          <a:chExt cx="3930" cy="5820"/>
                        </a:xfrm>
                      </wpg:grpSpPr>
                      <wps:wsp>
                        <wps:cNvPr id="20" name="AutoShape 17"/>
                        <wps:cNvSpPr>
                          <a:spLocks noChangeArrowheads="1"/>
                        </wps:cNvSpPr>
                        <wps:spPr bwMode="auto">
                          <a:xfrm>
                            <a:off x="6375" y="1725"/>
                            <a:ext cx="3930" cy="5820"/>
                          </a:xfrm>
                          <a:prstGeom prst="roundRect">
                            <a:avLst>
                              <a:gd name="adj" fmla="val 16667"/>
                            </a:avLst>
                          </a:prstGeom>
                          <a:solidFill>
                            <a:schemeClr val="accent4">
                              <a:lumMod val="20000"/>
                              <a:lumOff val="80000"/>
                            </a:schemeClr>
                          </a:solidFill>
                          <a:ln w="76200">
                            <a:solidFill>
                              <a:srgbClr val="000000"/>
                            </a:solidFill>
                            <a:round/>
                            <a:headEnd/>
                            <a:tailEnd/>
                          </a:ln>
                        </wps:spPr>
                        <wps:bodyPr rot="0" vert="horz" wrap="square" lIns="91440" tIns="45720" rIns="91440" bIns="45720" anchor="t" anchorCtr="0" upright="1">
                          <a:noAutofit/>
                        </wps:bodyPr>
                      </wps:wsp>
                      <wpg:grpSp>
                        <wpg:cNvPr id="21" name="Group 18"/>
                        <wpg:cNvGrpSpPr>
                          <a:grpSpLocks/>
                        </wpg:cNvGrpSpPr>
                        <wpg:grpSpPr bwMode="auto">
                          <a:xfrm>
                            <a:off x="6780" y="2025"/>
                            <a:ext cx="3135" cy="5250"/>
                            <a:chOff x="6780" y="2025"/>
                            <a:chExt cx="3135" cy="5250"/>
                          </a:xfrm>
                        </wpg:grpSpPr>
                        <wps:wsp>
                          <wps:cNvPr id="22" name="AutoShape 19"/>
                          <wps:cNvSpPr>
                            <a:spLocks noChangeArrowheads="1"/>
                          </wps:cNvSpPr>
                          <wps:spPr bwMode="auto">
                            <a:xfrm>
                              <a:off x="6780" y="202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 name="AutoShape 20"/>
                          <wps:cNvSpPr>
                            <a:spLocks noChangeArrowheads="1"/>
                          </wps:cNvSpPr>
                          <wps:spPr bwMode="auto">
                            <a:xfrm>
                              <a:off x="6870" y="2520"/>
                              <a:ext cx="2880" cy="26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 name="AutoShape 21"/>
                          <wps:cNvSpPr>
                            <a:spLocks noChangeArrowheads="1"/>
                          </wps:cNvSpPr>
                          <wps:spPr bwMode="auto">
                            <a:xfrm>
                              <a:off x="6870" y="534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AutoShape 22"/>
                          <wps:cNvSpPr>
                            <a:spLocks noChangeArrowheads="1"/>
                          </wps:cNvSpPr>
                          <wps:spPr bwMode="auto">
                            <a:xfrm>
                              <a:off x="6870" y="583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 name="AutoShape 23"/>
                          <wps:cNvSpPr>
                            <a:spLocks noChangeArrowheads="1"/>
                          </wps:cNvSpPr>
                          <wps:spPr bwMode="auto">
                            <a:xfrm>
                              <a:off x="6870" y="636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 name="AutoShape 24"/>
                          <wps:cNvSpPr>
                            <a:spLocks noChangeArrowheads="1"/>
                          </wps:cNvSpPr>
                          <wps:spPr bwMode="auto">
                            <a:xfrm>
                              <a:off x="6870" y="690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B7A7338" id="Group 19" o:spid="_x0000_s1026" style="position:absolute;margin-left:244pt;margin-top:-21.35pt;width:246.75pt;height:356.25pt;z-index:-251650048" coordorigin="6375,1725" coordsize="393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">
                <v:roundrect id="AutoShape 17" o:spid="_x0000_s1027" style="position:absolute;left:6375;top:1725;width:3930;height:5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" fillcolor="#e5dfec [663]" strokeweight="6pt"/>
                <v:group id="Group 18" o:spid="_x0000_s1028" style="position:absolute;left:6780;top:2025;width:3135;height:5250" coordorigin="6780,2025" coordsize="313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AutoShape 19" o:spid="_x0000_s1029" style="position:absolute;left:6780;top:202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roundrect id="AutoShape 20" o:spid="_x0000_s1030" style="position:absolute;left:6870;top:2520;width:2880;height:2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roundrect id="AutoShape 21" o:spid="_x0000_s1031" style="position:absolute;left:6870;top:534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roundrect id="AutoShape 22" o:spid="_x0000_s1032" style="position:absolute;left:6870;top:583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"/>
                  <v:roundrect id="AutoShape 23" o:spid="_x0000_s1033" style="position:absolute;left:6870;top:636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"/>
                  <v:roundrect id="AutoShape 24" o:spid="_x0000_s1034" style="position:absolute;left:6870;top:690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group>
              </v:group>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3261995</wp:posOffset>
                </wp:positionV>
                <wp:extent cx="2411730" cy="291465"/>
                <wp:effectExtent l="9525" t="13970" r="7620" b="889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2" type="#_x0000_t202" style="position:absolute;margin-left:-3.75pt;margin-top:256.85pt;width:189.9pt;height:22.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3360" behindDoc="0" locked="0" layoutInCell="1" allowOverlap="1">
                <wp:simplePos x="0" y="0"/>
                <wp:positionH relativeFrom="column">
                  <wp:posOffset>-47625</wp:posOffset>
                </wp:positionH>
                <wp:positionV relativeFrom="paragraph">
                  <wp:posOffset>2853690</wp:posOffset>
                </wp:positionV>
                <wp:extent cx="2411730" cy="291465"/>
                <wp:effectExtent l="9525" t="5715" r="762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3" type="#_x0000_t202" style="position:absolute;margin-left:-3.75pt;margin-top:224.7pt;width:189.9pt;height:22.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2336" behindDoc="0" locked="0" layoutInCell="1" allowOverlap="1">
                <wp:simplePos x="0" y="0"/>
                <wp:positionH relativeFrom="column">
                  <wp:posOffset>-63500</wp:posOffset>
                </wp:positionH>
                <wp:positionV relativeFrom="paragraph">
                  <wp:posOffset>2468880</wp:posOffset>
                </wp:positionV>
                <wp:extent cx="2411730" cy="291465"/>
                <wp:effectExtent l="12700" t="11430" r="13970"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4" type="#_x0000_t202" style="position:absolute;margin-left:-5pt;margin-top:194.4pt;width:189.9pt;height:22.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s">
            <w:drawing>
              <wp:anchor distT="0" distB="0" distL="114300" distR="114300" simplePos="0" relativeHeight="251661312" behindDoc="0" locked="0" layoutInCell="1" allowOverlap="1">
                <wp:simplePos x="0" y="0"/>
                <wp:positionH relativeFrom="column">
                  <wp:posOffset>-135255</wp:posOffset>
                </wp:positionH>
                <wp:positionV relativeFrom="paragraph">
                  <wp:posOffset>-107950</wp:posOffset>
                </wp:positionV>
                <wp:extent cx="2427605" cy="291465"/>
                <wp:effectExtent l="7620" t="6350" r="12700" b="69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91465"/>
                        </a:xfrm>
                        <a:prstGeom prst="rect">
                          <a:avLst/>
                        </a:prstGeom>
                        <a:solidFill>
                          <a:srgbClr val="FFFFFF"/>
                        </a:solidFill>
                        <a:ln w="9525">
                          <a:solidFill>
                            <a:srgbClr val="000000"/>
                          </a:solidFill>
                          <a:miter lim="800000"/>
                          <a:headEnd/>
                          <a:tailEnd/>
                        </a:ln>
                      </wps:spPr>
                      <wps:txbx>
                        <w:txbxContent>
                          <w:p w:rsidR="005863F8" w:rsidRDefault="005863F8" w:rsidP="00586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5" type="#_x0000_t202" style="position:absolute;margin-left:-10.65pt;margin-top:-8.5pt;width:191.15pt;height:2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">
                <v:textbox>
                  <w:txbxContent>
                    <w:p w:rsidR="005863F8" w:rsidRDefault="005863F8" w:rsidP="005863F8"/>
                  </w:txbxContent>
                </v:textbox>
              </v:shape>
            </w:pict>
          </mc:Fallback>
        </mc:AlternateContent>
      </w:r>
      <w:r>
        <w:rPr>
          <w:rFonts w:ascii="Verdana" w:hAnsi="Verdana"/>
          <w:noProof/>
          <w:color w:val="0000C0"/>
          <w:sz w:val="20"/>
          <w:szCs w:val="20"/>
          <w:lang w:eastAsia="en-GB"/>
        </w:rPr>
        <mc:AlternateContent>
          <mc:Choice Requires="wpg">
            <w:drawing>
              <wp:anchor distT="0" distB="0" distL="114300" distR="114300" simplePos="0" relativeHeight="251660288" behindDoc="1" locked="0" layoutInCell="1" allowOverlap="1">
                <wp:simplePos x="0" y="0"/>
                <wp:positionH relativeFrom="column">
                  <wp:posOffset>-458470</wp:posOffset>
                </wp:positionH>
                <wp:positionV relativeFrom="paragraph">
                  <wp:posOffset>-340995</wp:posOffset>
                </wp:positionV>
                <wp:extent cx="3133725" cy="4524375"/>
                <wp:effectExtent l="46355" t="40005" r="39370" b="4572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3725" cy="4524375"/>
                          <a:chOff x="6375" y="1725"/>
                          <a:chExt cx="3930" cy="5820"/>
                        </a:xfrm>
                      </wpg:grpSpPr>
                      <wps:wsp>
                        <wps:cNvPr id="7" name="AutoShape 3"/>
                        <wps:cNvSpPr>
                          <a:spLocks noChangeArrowheads="1"/>
                        </wps:cNvSpPr>
                        <wps:spPr bwMode="auto">
                          <a:xfrm>
                            <a:off x="6375" y="1725"/>
                            <a:ext cx="3930" cy="5820"/>
                          </a:xfrm>
                          <a:prstGeom prst="roundRect">
                            <a:avLst>
                              <a:gd name="adj" fmla="val 16667"/>
                            </a:avLst>
                          </a:prstGeom>
                          <a:solidFill>
                            <a:schemeClr val="accent4">
                              <a:lumMod val="20000"/>
                              <a:lumOff val="80000"/>
                            </a:schemeClr>
                          </a:solidFill>
                          <a:ln w="76200">
                            <a:solidFill>
                              <a:srgbClr val="000000"/>
                            </a:solidFill>
                            <a:round/>
                            <a:headEnd/>
                            <a:tailEnd/>
                          </a:ln>
                        </wps:spPr>
                        <wps:bodyPr rot="0" vert="horz" wrap="square" lIns="91440" tIns="45720" rIns="91440" bIns="45720" anchor="t" anchorCtr="0" upright="1">
                          <a:noAutofit/>
                        </wps:bodyPr>
                      </wps:wsp>
                      <wpg:grpSp>
                        <wpg:cNvPr id="8" name="Group 4"/>
                        <wpg:cNvGrpSpPr>
                          <a:grpSpLocks/>
                        </wpg:cNvGrpSpPr>
                        <wpg:grpSpPr bwMode="auto">
                          <a:xfrm>
                            <a:off x="6780" y="2025"/>
                            <a:ext cx="3135" cy="5250"/>
                            <a:chOff x="6780" y="2025"/>
                            <a:chExt cx="3135" cy="5250"/>
                          </a:xfrm>
                        </wpg:grpSpPr>
                        <wps:wsp>
                          <wps:cNvPr id="9" name="AutoShape 5"/>
                          <wps:cNvSpPr>
                            <a:spLocks noChangeArrowheads="1"/>
                          </wps:cNvSpPr>
                          <wps:spPr bwMode="auto">
                            <a:xfrm>
                              <a:off x="6780" y="202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 name="AutoShape 6"/>
                          <wps:cNvSpPr>
                            <a:spLocks noChangeArrowheads="1"/>
                          </wps:cNvSpPr>
                          <wps:spPr bwMode="auto">
                            <a:xfrm>
                              <a:off x="6870" y="2520"/>
                              <a:ext cx="2880" cy="267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AutoShape 7"/>
                          <wps:cNvSpPr>
                            <a:spLocks noChangeArrowheads="1"/>
                          </wps:cNvSpPr>
                          <wps:spPr bwMode="auto">
                            <a:xfrm>
                              <a:off x="6870" y="534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 name="AutoShape 8"/>
                          <wps:cNvSpPr>
                            <a:spLocks noChangeArrowheads="1"/>
                          </wps:cNvSpPr>
                          <wps:spPr bwMode="auto">
                            <a:xfrm>
                              <a:off x="6870" y="5835"/>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 name="AutoShape 9"/>
                          <wps:cNvSpPr>
                            <a:spLocks noChangeArrowheads="1"/>
                          </wps:cNvSpPr>
                          <wps:spPr bwMode="auto">
                            <a:xfrm>
                              <a:off x="6870" y="636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 name="AutoShape 10"/>
                          <wps:cNvSpPr>
                            <a:spLocks noChangeArrowheads="1"/>
                          </wps:cNvSpPr>
                          <wps:spPr bwMode="auto">
                            <a:xfrm>
                              <a:off x="6870" y="6900"/>
                              <a:ext cx="3045" cy="3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868F9C" id="Group 6" o:spid="_x0000_s1026" style="position:absolute;margin-left:-36.1pt;margin-top:-26.85pt;width:246.75pt;height:356.25pt;z-index:-251656192" coordorigin="6375,1725" coordsize="3930,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">
                <v:roundrect id="AutoShape 3" o:spid="_x0000_s1027" style="position:absolute;left:6375;top:1725;width:3930;height:58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" fillcolor="#e5dfec [663]" strokeweight="6pt"/>
                <v:group id="Group 4" o:spid="_x0000_s1028" style="position:absolute;left:6780;top:2025;width:3135;height:5250" coordorigin="6780,2025" coordsize="3135,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AutoShape 5" o:spid="_x0000_s1029" style="position:absolute;left:6780;top:202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"/>
                  <v:roundrect id="AutoShape 6" o:spid="_x0000_s1030" style="position:absolute;left:6870;top:2520;width:2880;height:2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"/>
                  <v:roundrect id="AutoShape 7" o:spid="_x0000_s1031" style="position:absolute;left:6870;top:534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"/>
                  <v:roundrect id="AutoShape 8" o:spid="_x0000_s1032" style="position:absolute;left:6870;top:5835;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"/>
                  <v:roundrect id="AutoShape 9" o:spid="_x0000_s1033" style="position:absolute;left:6870;top:636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gdwQAAANsAAAAPAAAAZHJzL2Rvd25yZXYueG1sRE9NawIx&#10;EL0L/ocwQm+aqFT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CyC6B3BAAAA2wAAAA8AAAAA&#10;AAAAAAAAAAAABwIAAGRycy9kb3ducmV2LnhtbFBLBQYAAAAAAwADALcAAAD1AgAAAAA=&#10;"/>
                  <v:roundrect id="AutoShape 10" o:spid="_x0000_s1034" style="position:absolute;left:6870;top:6900;width:3045;height:3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"/>
                </v:group>
              </v:group>
            </w:pict>
          </mc:Fallback>
        </mc:AlternateContent>
      </w:r>
    </w:p>
    <w:p w:rsidR="009C67B2" w:rsidRPr="009C67B2" w:rsidRDefault="009C67B2" w:rsidP="005863F8">
      <w:pPr>
        <w:jc w:val="center"/>
        <w:rPr>
          <w:rFonts w:ascii="Arial" w:hAnsi="Arial" w:cs="Arial"/>
          <w:sz w:val="18"/>
          <w:szCs w:val="18"/>
        </w:rPr>
      </w:pPr>
    </w:p>
    <w:p w:rsidR="009C67B2" w:rsidRPr="00B275FD" w:rsidRDefault="009C67B2" w:rsidP="00B72E55">
      <w:pPr>
        <w:rPr>
          <w:rFonts w:ascii="Arial" w:hAnsi="Arial" w:cs="Arial"/>
          <w:sz w:val="24"/>
          <w:szCs w:val="24"/>
        </w:rPr>
      </w:pPr>
    </w:p>
    <w:p w:rsidR="00AE0C2D" w:rsidRPr="00AE0C2D" w:rsidRDefault="00AE0C2D" w:rsidP="00B72E55">
      <w:pPr>
        <w:rPr>
          <w:rFonts w:ascii="Arial" w:hAnsi="Arial" w:cs="Arial"/>
          <w:b/>
          <w:sz w:val="24"/>
          <w:szCs w:val="24"/>
        </w:rPr>
      </w:pPr>
    </w:p>
    <w:p w:rsidR="00B72E55" w:rsidRPr="00B72E55" w:rsidRDefault="00B72E55" w:rsidP="00B72E55">
      <w:pPr>
        <w:rPr>
          <w:rFonts w:ascii="Arial" w:hAnsi="Arial" w:cs="Arial"/>
          <w:sz w:val="24"/>
          <w:szCs w:val="24"/>
        </w:rPr>
      </w:pPr>
    </w:p>
    <w:p w:rsidR="00B72E55" w:rsidRPr="00B72E55" w:rsidRDefault="00B72E55" w:rsidP="00B72E55">
      <w:pPr>
        <w:rPr>
          <w:rFonts w:ascii="Arial" w:hAnsi="Arial" w:cs="Arial"/>
          <w:i/>
          <w:sz w:val="18"/>
          <w:szCs w:val="18"/>
        </w:rPr>
      </w:pPr>
    </w:p>
    <w:p w:rsidR="00363B07" w:rsidRPr="00363B07" w:rsidRDefault="00363B07" w:rsidP="004331DC">
      <w:pPr>
        <w:rPr>
          <w:rFonts w:ascii="Arial" w:hAnsi="Arial" w:cs="Arial"/>
          <w:b/>
          <w:sz w:val="24"/>
          <w:szCs w:val="24"/>
        </w:rPr>
      </w:pPr>
    </w:p>
    <w:p w:rsidR="004331DC" w:rsidRPr="004331DC" w:rsidRDefault="004331DC" w:rsidP="004331DC">
      <w:pPr>
        <w:rPr>
          <w:rFonts w:ascii="Arial" w:hAnsi="Arial" w:cs="Arial"/>
          <w:sz w:val="24"/>
          <w:szCs w:val="24"/>
        </w:rPr>
      </w:pPr>
    </w:p>
    <w:p w:rsidR="00F775F8" w:rsidRPr="00F775F8" w:rsidRDefault="00F775F8" w:rsidP="00F775F8">
      <w:pPr>
        <w:rPr>
          <w:rFonts w:ascii="Arial" w:hAnsi="Arial" w:cs="Arial"/>
          <w:sz w:val="24"/>
          <w:szCs w:val="24"/>
        </w:rPr>
      </w:pPr>
    </w:p>
    <w:p w:rsidR="00AF0F35" w:rsidRPr="00451698" w:rsidRDefault="00AF0F35" w:rsidP="00451698">
      <w:pPr>
        <w:rPr>
          <w:rFonts w:ascii="Arial" w:hAnsi="Arial" w:cs="Arial"/>
          <w:sz w:val="24"/>
          <w:szCs w:val="24"/>
        </w:rPr>
      </w:pPr>
    </w:p>
    <w:p w:rsidR="00D3655E" w:rsidRDefault="00D3655E" w:rsidP="00D3655E">
      <w:pPr>
        <w:rPr>
          <w:rFonts w:ascii="Arial" w:hAnsi="Arial" w:cs="Arial"/>
          <w:sz w:val="32"/>
          <w:szCs w:val="32"/>
        </w:rPr>
      </w:pPr>
    </w:p>
    <w:p w:rsidR="00D3655E" w:rsidRPr="00D3655E" w:rsidRDefault="00D3655E" w:rsidP="00D3655E">
      <w:pPr>
        <w:rPr>
          <w:rFonts w:ascii="Arial" w:hAnsi="Arial" w:cs="Arial"/>
          <w:sz w:val="32"/>
          <w:szCs w:val="32"/>
        </w:rPr>
      </w:pPr>
    </w:p>
    <w:p w:rsidR="00D3655E" w:rsidRPr="00357DCC" w:rsidRDefault="00D3655E" w:rsidP="00357DCC">
      <w:pPr>
        <w:ind w:left="1135"/>
        <w:rPr>
          <w:rFonts w:ascii="Arial" w:hAnsi="Arial" w:cs="Arial"/>
          <w:sz w:val="24"/>
          <w:szCs w:val="24"/>
        </w:rPr>
      </w:pPr>
    </w:p>
    <w:p w:rsidR="00E65151" w:rsidRPr="00511D20" w:rsidRDefault="00E65151" w:rsidP="00E65151">
      <w:pPr>
        <w:pStyle w:val="ListParagraph"/>
        <w:ind w:left="1495"/>
        <w:rPr>
          <w:rFonts w:ascii="Arial" w:hAnsi="Arial" w:cs="Arial"/>
          <w:sz w:val="24"/>
          <w:szCs w:val="24"/>
        </w:rPr>
      </w:pPr>
    </w:p>
    <w:p w:rsidR="000B2428" w:rsidRPr="00F348B1" w:rsidRDefault="000B2428" w:rsidP="006945FF">
      <w:pPr>
        <w:rPr>
          <w:rFonts w:ascii="Arial" w:hAnsi="Arial" w:cs="Arial"/>
          <w:sz w:val="24"/>
          <w:szCs w:val="24"/>
        </w:rPr>
      </w:pPr>
    </w:p>
    <w:p w:rsidR="00D8582A" w:rsidRPr="0017232A" w:rsidRDefault="00D8582A" w:rsidP="006945FF">
      <w:pPr>
        <w:rPr>
          <w:rFonts w:ascii="Arial" w:hAnsi="Arial" w:cs="Arial"/>
          <w:sz w:val="32"/>
          <w:szCs w:val="32"/>
        </w:rPr>
      </w:pPr>
    </w:p>
    <w:sectPr w:rsidR="00D8582A" w:rsidRPr="0017232A" w:rsidSect="0019130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6195B" w:rsidRDefault="00C6195B" w:rsidP="0014147D">
      <w:pPr>
        <w:spacing w:after="0" w:line="240" w:lineRule="auto"/>
      </w:pPr>
      <w:r>
        <w:separator/>
      </w:r>
    </w:p>
  </w:endnote>
  <w:endnote w:type="continuationSeparator" w:id="0">
    <w:p w:rsidR="00C6195B" w:rsidRDefault="00C6195B" w:rsidP="00141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6195B" w:rsidRDefault="00C6195B" w:rsidP="0014147D">
      <w:pPr>
        <w:spacing w:after="0" w:line="240" w:lineRule="auto"/>
      </w:pPr>
      <w:r>
        <w:separator/>
      </w:r>
    </w:p>
  </w:footnote>
  <w:footnote w:type="continuationSeparator" w:id="0">
    <w:p w:rsidR="00C6195B" w:rsidRDefault="00C6195B" w:rsidP="001414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71386"/>
    <w:multiLevelType w:val="hybridMultilevel"/>
    <w:tmpl w:val="56A8CAB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 w15:restartNumberingAfterBreak="0">
    <w:nsid w:val="0A9643DB"/>
    <w:multiLevelType w:val="hybridMultilevel"/>
    <w:tmpl w:val="38A0AB56"/>
    <w:lvl w:ilvl="0" w:tplc="B1D2523E">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 w15:restartNumberingAfterBreak="0">
    <w:nsid w:val="0BBA01A2"/>
    <w:multiLevelType w:val="hybridMultilevel"/>
    <w:tmpl w:val="8B20AAA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 w15:restartNumberingAfterBreak="0">
    <w:nsid w:val="0F9922B6"/>
    <w:multiLevelType w:val="hybridMultilevel"/>
    <w:tmpl w:val="CE44820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4" w15:restartNumberingAfterBreak="0">
    <w:nsid w:val="1AE61129"/>
    <w:multiLevelType w:val="hybridMultilevel"/>
    <w:tmpl w:val="F4203288"/>
    <w:lvl w:ilvl="0" w:tplc="08090019">
      <w:start w:val="1"/>
      <w:numFmt w:val="lowerLetter"/>
      <w:lvlText w:val="%1."/>
      <w:lvlJc w:val="lef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5" w15:restartNumberingAfterBreak="0">
    <w:nsid w:val="1FFE01B0"/>
    <w:multiLevelType w:val="hybridMultilevel"/>
    <w:tmpl w:val="C2F6DE2A"/>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6" w15:restartNumberingAfterBreak="0">
    <w:nsid w:val="20F92F7E"/>
    <w:multiLevelType w:val="hybridMultilevel"/>
    <w:tmpl w:val="6E1CBC8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2246F16"/>
    <w:multiLevelType w:val="hybridMultilevel"/>
    <w:tmpl w:val="91584F06"/>
    <w:lvl w:ilvl="0" w:tplc="2D963F8C">
      <w:start w:val="1"/>
      <w:numFmt w:val="lowerLetter"/>
      <w:lvlText w:val="%1."/>
      <w:lvlJc w:val="left"/>
      <w:pPr>
        <w:ind w:left="1495" w:hanging="360"/>
      </w:pPr>
      <w:rPr>
        <w:sz w:val="24"/>
        <w:szCs w:val="24"/>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8" w15:restartNumberingAfterBreak="0">
    <w:nsid w:val="230F309A"/>
    <w:multiLevelType w:val="hybridMultilevel"/>
    <w:tmpl w:val="5F42F29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248778D6"/>
    <w:multiLevelType w:val="hybridMultilevel"/>
    <w:tmpl w:val="EC120D7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0" w15:restartNumberingAfterBreak="0">
    <w:nsid w:val="24C14371"/>
    <w:multiLevelType w:val="hybridMultilevel"/>
    <w:tmpl w:val="2DF09F56"/>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1" w15:restartNumberingAfterBreak="0">
    <w:nsid w:val="28296691"/>
    <w:multiLevelType w:val="hybridMultilevel"/>
    <w:tmpl w:val="67C8C306"/>
    <w:lvl w:ilvl="0" w:tplc="4E20AD08">
      <w:start w:val="1"/>
      <w:numFmt w:val="lowerLetter"/>
      <w:lvlText w:val="%1."/>
      <w:lvlJc w:val="left"/>
      <w:pPr>
        <w:ind w:left="1440" w:hanging="360"/>
      </w:pPr>
      <w:rPr>
        <w:i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9931765"/>
    <w:multiLevelType w:val="hybridMultilevel"/>
    <w:tmpl w:val="7E4C8D96"/>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3" w15:restartNumberingAfterBreak="0">
    <w:nsid w:val="30782F98"/>
    <w:multiLevelType w:val="hybridMultilevel"/>
    <w:tmpl w:val="32BCE31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8F297A"/>
    <w:multiLevelType w:val="hybridMultilevel"/>
    <w:tmpl w:val="D99238A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5" w15:restartNumberingAfterBreak="0">
    <w:nsid w:val="35DE467B"/>
    <w:multiLevelType w:val="hybridMultilevel"/>
    <w:tmpl w:val="166C6BEE"/>
    <w:lvl w:ilvl="0" w:tplc="0C5ED1B0">
      <w:start w:val="1"/>
      <w:numFmt w:val="lowerLetter"/>
      <w:lvlText w:val="%1."/>
      <w:lvlJc w:val="left"/>
      <w:pPr>
        <w:ind w:left="1495" w:hanging="360"/>
      </w:pPr>
      <w:rPr>
        <w:sz w:val="24"/>
        <w:szCs w:val="24"/>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6" w15:restartNumberingAfterBreak="0">
    <w:nsid w:val="3DCE5618"/>
    <w:multiLevelType w:val="hybridMultilevel"/>
    <w:tmpl w:val="55749DE2"/>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7" w15:restartNumberingAfterBreak="0">
    <w:nsid w:val="433E6EC6"/>
    <w:multiLevelType w:val="hybridMultilevel"/>
    <w:tmpl w:val="E8DA91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2A0EEA"/>
    <w:multiLevelType w:val="hybridMultilevel"/>
    <w:tmpl w:val="E5EAC9BA"/>
    <w:lvl w:ilvl="0" w:tplc="6D864F4C">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19" w15:restartNumberingAfterBreak="0">
    <w:nsid w:val="48F643D4"/>
    <w:multiLevelType w:val="hybridMultilevel"/>
    <w:tmpl w:val="49665BCC"/>
    <w:lvl w:ilvl="0" w:tplc="14E6FBFC">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0" w15:restartNumberingAfterBreak="0">
    <w:nsid w:val="4E195731"/>
    <w:multiLevelType w:val="hybridMultilevel"/>
    <w:tmpl w:val="2B909B1E"/>
    <w:lvl w:ilvl="0" w:tplc="55FE4CAC">
      <w:start w:val="1"/>
      <w:numFmt w:val="lowerLetter"/>
      <w:lvlText w:val="%1."/>
      <w:lvlJc w:val="left"/>
      <w:pPr>
        <w:ind w:left="1495" w:hanging="360"/>
      </w:pPr>
      <w:rPr>
        <w:sz w:val="24"/>
        <w:szCs w:val="24"/>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1" w15:restartNumberingAfterBreak="0">
    <w:nsid w:val="5C9744D9"/>
    <w:multiLevelType w:val="hybridMultilevel"/>
    <w:tmpl w:val="DC02BE7A"/>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2" w15:restartNumberingAfterBreak="0">
    <w:nsid w:val="5CBE28BA"/>
    <w:multiLevelType w:val="hybridMultilevel"/>
    <w:tmpl w:val="31340C9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3" w15:restartNumberingAfterBreak="0">
    <w:nsid w:val="5E871E57"/>
    <w:multiLevelType w:val="hybridMultilevel"/>
    <w:tmpl w:val="5C268C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0415953"/>
    <w:multiLevelType w:val="hybridMultilevel"/>
    <w:tmpl w:val="22BE4AA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5" w15:restartNumberingAfterBreak="0">
    <w:nsid w:val="61D7369B"/>
    <w:multiLevelType w:val="hybridMultilevel"/>
    <w:tmpl w:val="1C821190"/>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6" w15:restartNumberingAfterBreak="0">
    <w:nsid w:val="62342494"/>
    <w:multiLevelType w:val="hybridMultilevel"/>
    <w:tmpl w:val="0116109A"/>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27" w15:restartNumberingAfterBreak="0">
    <w:nsid w:val="62DD0DC7"/>
    <w:multiLevelType w:val="hybridMultilevel"/>
    <w:tmpl w:val="9DC40B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892D22"/>
    <w:multiLevelType w:val="hybridMultilevel"/>
    <w:tmpl w:val="5798C90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8654AB"/>
    <w:multiLevelType w:val="hybridMultilevel"/>
    <w:tmpl w:val="D00E29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9C32EB"/>
    <w:multiLevelType w:val="hybridMultilevel"/>
    <w:tmpl w:val="566A88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5103D1E"/>
    <w:multiLevelType w:val="hybridMultilevel"/>
    <w:tmpl w:val="5AF853AA"/>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2" w15:restartNumberingAfterBreak="0">
    <w:nsid w:val="75917FCD"/>
    <w:multiLevelType w:val="hybridMultilevel"/>
    <w:tmpl w:val="5A0AAB70"/>
    <w:lvl w:ilvl="0" w:tplc="5302DEC6">
      <w:start w:val="1"/>
      <w:numFmt w:val="lowerLetter"/>
      <w:lvlText w:val="%1."/>
      <w:lvlJc w:val="left"/>
      <w:pPr>
        <w:ind w:left="1495" w:hanging="360"/>
      </w:pPr>
      <w:rPr>
        <w:i w:val="0"/>
      </w:r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3" w15:restartNumberingAfterBreak="0">
    <w:nsid w:val="79CB29F8"/>
    <w:multiLevelType w:val="hybridMultilevel"/>
    <w:tmpl w:val="9F7AAD5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4" w15:restartNumberingAfterBreak="0">
    <w:nsid w:val="7EA30F5C"/>
    <w:multiLevelType w:val="hybridMultilevel"/>
    <w:tmpl w:val="ED5469D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abstractNum w:abstractNumId="35" w15:restartNumberingAfterBreak="0">
    <w:nsid w:val="7EC34EF0"/>
    <w:multiLevelType w:val="hybridMultilevel"/>
    <w:tmpl w:val="44865D9C"/>
    <w:lvl w:ilvl="0" w:tplc="08090019">
      <w:start w:val="1"/>
      <w:numFmt w:val="lowerLetter"/>
      <w:lvlText w:val="%1."/>
      <w:lvlJc w:val="left"/>
      <w:pPr>
        <w:ind w:left="1495" w:hanging="360"/>
      </w:pPr>
    </w:lvl>
    <w:lvl w:ilvl="1" w:tplc="08090019" w:tentative="1">
      <w:start w:val="1"/>
      <w:numFmt w:val="lowerLetter"/>
      <w:lvlText w:val="%2."/>
      <w:lvlJc w:val="left"/>
      <w:pPr>
        <w:ind w:left="2215" w:hanging="360"/>
      </w:pPr>
    </w:lvl>
    <w:lvl w:ilvl="2" w:tplc="0809001B" w:tentative="1">
      <w:start w:val="1"/>
      <w:numFmt w:val="lowerRoman"/>
      <w:lvlText w:val="%3."/>
      <w:lvlJc w:val="right"/>
      <w:pPr>
        <w:ind w:left="2935" w:hanging="180"/>
      </w:pPr>
    </w:lvl>
    <w:lvl w:ilvl="3" w:tplc="0809000F" w:tentative="1">
      <w:start w:val="1"/>
      <w:numFmt w:val="decimal"/>
      <w:lvlText w:val="%4."/>
      <w:lvlJc w:val="left"/>
      <w:pPr>
        <w:ind w:left="3655" w:hanging="360"/>
      </w:pPr>
    </w:lvl>
    <w:lvl w:ilvl="4" w:tplc="08090019" w:tentative="1">
      <w:start w:val="1"/>
      <w:numFmt w:val="lowerLetter"/>
      <w:lvlText w:val="%5."/>
      <w:lvlJc w:val="left"/>
      <w:pPr>
        <w:ind w:left="4375" w:hanging="360"/>
      </w:pPr>
    </w:lvl>
    <w:lvl w:ilvl="5" w:tplc="0809001B" w:tentative="1">
      <w:start w:val="1"/>
      <w:numFmt w:val="lowerRoman"/>
      <w:lvlText w:val="%6."/>
      <w:lvlJc w:val="right"/>
      <w:pPr>
        <w:ind w:left="5095" w:hanging="180"/>
      </w:pPr>
    </w:lvl>
    <w:lvl w:ilvl="6" w:tplc="0809000F" w:tentative="1">
      <w:start w:val="1"/>
      <w:numFmt w:val="decimal"/>
      <w:lvlText w:val="%7."/>
      <w:lvlJc w:val="left"/>
      <w:pPr>
        <w:ind w:left="5815" w:hanging="360"/>
      </w:pPr>
    </w:lvl>
    <w:lvl w:ilvl="7" w:tplc="08090019" w:tentative="1">
      <w:start w:val="1"/>
      <w:numFmt w:val="lowerLetter"/>
      <w:lvlText w:val="%8."/>
      <w:lvlJc w:val="left"/>
      <w:pPr>
        <w:ind w:left="6535" w:hanging="360"/>
      </w:pPr>
    </w:lvl>
    <w:lvl w:ilvl="8" w:tplc="0809001B" w:tentative="1">
      <w:start w:val="1"/>
      <w:numFmt w:val="lowerRoman"/>
      <w:lvlText w:val="%9."/>
      <w:lvlJc w:val="right"/>
      <w:pPr>
        <w:ind w:left="7255" w:hanging="180"/>
      </w:pPr>
    </w:lvl>
  </w:abstractNum>
  <w:num w:numId="1">
    <w:abstractNumId w:val="30"/>
  </w:num>
  <w:num w:numId="2">
    <w:abstractNumId w:val="11"/>
  </w:num>
  <w:num w:numId="3">
    <w:abstractNumId w:val="13"/>
  </w:num>
  <w:num w:numId="4">
    <w:abstractNumId w:val="29"/>
  </w:num>
  <w:num w:numId="5">
    <w:abstractNumId w:val="27"/>
  </w:num>
  <w:num w:numId="6">
    <w:abstractNumId w:val="4"/>
  </w:num>
  <w:num w:numId="7">
    <w:abstractNumId w:val="15"/>
  </w:num>
  <w:num w:numId="8">
    <w:abstractNumId w:val="19"/>
  </w:num>
  <w:num w:numId="9">
    <w:abstractNumId w:val="31"/>
  </w:num>
  <w:num w:numId="10">
    <w:abstractNumId w:val="18"/>
  </w:num>
  <w:num w:numId="11">
    <w:abstractNumId w:val="20"/>
  </w:num>
  <w:num w:numId="12">
    <w:abstractNumId w:val="21"/>
  </w:num>
  <w:num w:numId="13">
    <w:abstractNumId w:val="0"/>
  </w:num>
  <w:num w:numId="14">
    <w:abstractNumId w:val="24"/>
  </w:num>
  <w:num w:numId="15">
    <w:abstractNumId w:val="5"/>
  </w:num>
  <w:num w:numId="16">
    <w:abstractNumId w:val="9"/>
  </w:num>
  <w:num w:numId="17">
    <w:abstractNumId w:val="25"/>
  </w:num>
  <w:num w:numId="18">
    <w:abstractNumId w:val="33"/>
  </w:num>
  <w:num w:numId="19">
    <w:abstractNumId w:val="3"/>
  </w:num>
  <w:num w:numId="20">
    <w:abstractNumId w:val="2"/>
  </w:num>
  <w:num w:numId="21">
    <w:abstractNumId w:val="7"/>
  </w:num>
  <w:num w:numId="22">
    <w:abstractNumId w:val="35"/>
  </w:num>
  <w:num w:numId="23">
    <w:abstractNumId w:val="32"/>
  </w:num>
  <w:num w:numId="24">
    <w:abstractNumId w:val="26"/>
  </w:num>
  <w:num w:numId="25">
    <w:abstractNumId w:val="12"/>
  </w:num>
  <w:num w:numId="26">
    <w:abstractNumId w:val="22"/>
  </w:num>
  <w:num w:numId="27">
    <w:abstractNumId w:val="34"/>
  </w:num>
  <w:num w:numId="28">
    <w:abstractNumId w:val="6"/>
  </w:num>
  <w:num w:numId="29">
    <w:abstractNumId w:val="10"/>
  </w:num>
  <w:num w:numId="30">
    <w:abstractNumId w:val="1"/>
  </w:num>
  <w:num w:numId="31">
    <w:abstractNumId w:val="28"/>
  </w:num>
  <w:num w:numId="32">
    <w:abstractNumId w:val="8"/>
  </w:num>
  <w:num w:numId="33">
    <w:abstractNumId w:val="14"/>
  </w:num>
  <w:num w:numId="34">
    <w:abstractNumId w:val="16"/>
  </w:num>
  <w:num w:numId="35">
    <w:abstractNumId w:val="23"/>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5FF"/>
    <w:rsid w:val="000107F7"/>
    <w:rsid w:val="00057668"/>
    <w:rsid w:val="00066305"/>
    <w:rsid w:val="00074FB4"/>
    <w:rsid w:val="00090AD8"/>
    <w:rsid w:val="000B2428"/>
    <w:rsid w:val="000E3D81"/>
    <w:rsid w:val="0014147D"/>
    <w:rsid w:val="0017232A"/>
    <w:rsid w:val="00187970"/>
    <w:rsid w:val="00191308"/>
    <w:rsid w:val="001B2B14"/>
    <w:rsid w:val="001E06F9"/>
    <w:rsid w:val="00217CF2"/>
    <w:rsid w:val="00277105"/>
    <w:rsid w:val="0029111A"/>
    <w:rsid w:val="002D2029"/>
    <w:rsid w:val="00357DCC"/>
    <w:rsid w:val="00363B07"/>
    <w:rsid w:val="003B716D"/>
    <w:rsid w:val="004331DC"/>
    <w:rsid w:val="00433890"/>
    <w:rsid w:val="00451698"/>
    <w:rsid w:val="00511D20"/>
    <w:rsid w:val="005418AD"/>
    <w:rsid w:val="00546DC6"/>
    <w:rsid w:val="00573C46"/>
    <w:rsid w:val="005863F8"/>
    <w:rsid w:val="006945FF"/>
    <w:rsid w:val="007514FA"/>
    <w:rsid w:val="0075543F"/>
    <w:rsid w:val="007A27AF"/>
    <w:rsid w:val="007D1C1D"/>
    <w:rsid w:val="007E41B9"/>
    <w:rsid w:val="008370C8"/>
    <w:rsid w:val="00894F49"/>
    <w:rsid w:val="008A4E72"/>
    <w:rsid w:val="00910302"/>
    <w:rsid w:val="00916E46"/>
    <w:rsid w:val="00916E9D"/>
    <w:rsid w:val="00927141"/>
    <w:rsid w:val="00933A02"/>
    <w:rsid w:val="009C67B2"/>
    <w:rsid w:val="009D3EA9"/>
    <w:rsid w:val="00A31683"/>
    <w:rsid w:val="00A94E65"/>
    <w:rsid w:val="00AE0C2D"/>
    <w:rsid w:val="00AF0F35"/>
    <w:rsid w:val="00B275FD"/>
    <w:rsid w:val="00B32CAA"/>
    <w:rsid w:val="00B72E55"/>
    <w:rsid w:val="00C6195B"/>
    <w:rsid w:val="00C803ED"/>
    <w:rsid w:val="00D05311"/>
    <w:rsid w:val="00D3655E"/>
    <w:rsid w:val="00D8582A"/>
    <w:rsid w:val="00E65151"/>
    <w:rsid w:val="00E768C1"/>
    <w:rsid w:val="00E923EE"/>
    <w:rsid w:val="00EA22BB"/>
    <w:rsid w:val="00EF29A3"/>
    <w:rsid w:val="00F348B1"/>
    <w:rsid w:val="00F767C5"/>
    <w:rsid w:val="00F775F8"/>
    <w:rsid w:val="00FC39B2"/>
    <w:rsid w:val="00FD0932"/>
    <w:rsid w:val="00FF5F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7C253"/>
  <w15:docId w15:val="{B0867129-E665-4709-8277-B3FBF1A4B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4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45FF"/>
    <w:rPr>
      <w:rFonts w:ascii="Tahoma" w:hAnsi="Tahoma" w:cs="Tahoma"/>
      <w:sz w:val="16"/>
      <w:szCs w:val="16"/>
    </w:rPr>
  </w:style>
  <w:style w:type="paragraph" w:styleId="ListParagraph">
    <w:name w:val="List Paragraph"/>
    <w:basedOn w:val="Normal"/>
    <w:uiPriority w:val="34"/>
    <w:qFormat/>
    <w:rsid w:val="000B2428"/>
    <w:pPr>
      <w:ind w:left="720"/>
      <w:contextualSpacing/>
    </w:pPr>
  </w:style>
  <w:style w:type="character" w:styleId="Hyperlink">
    <w:name w:val="Hyperlink"/>
    <w:basedOn w:val="DefaultParagraphFont"/>
    <w:uiPriority w:val="99"/>
    <w:unhideWhenUsed/>
    <w:rsid w:val="00066305"/>
    <w:rPr>
      <w:color w:val="0000FF" w:themeColor="hyperlink"/>
      <w:u w:val="single"/>
    </w:rPr>
  </w:style>
  <w:style w:type="character" w:styleId="Mention">
    <w:name w:val="Mention"/>
    <w:basedOn w:val="DefaultParagraphFont"/>
    <w:uiPriority w:val="99"/>
    <w:semiHidden/>
    <w:unhideWhenUsed/>
    <w:rsid w:val="00066305"/>
    <w:rPr>
      <w:color w:val="2B579A"/>
      <w:shd w:val="clear" w:color="auto" w:fill="E6E6E6"/>
    </w:rPr>
  </w:style>
  <w:style w:type="paragraph" w:styleId="NormalWeb">
    <w:name w:val="Normal (Web)"/>
    <w:basedOn w:val="Normal"/>
    <w:uiPriority w:val="99"/>
    <w:semiHidden/>
    <w:unhideWhenUsed/>
    <w:rsid w:val="000E3D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141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47D"/>
  </w:style>
  <w:style w:type="paragraph" w:styleId="Footer">
    <w:name w:val="footer"/>
    <w:basedOn w:val="Normal"/>
    <w:link w:val="FooterChar"/>
    <w:uiPriority w:val="99"/>
    <w:unhideWhenUsed/>
    <w:rsid w:val="00141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147D"/>
  </w:style>
  <w:style w:type="character" w:styleId="FollowedHyperlink">
    <w:name w:val="FollowedHyperlink"/>
    <w:basedOn w:val="DefaultParagraphFont"/>
    <w:uiPriority w:val="99"/>
    <w:semiHidden/>
    <w:unhideWhenUsed/>
    <w:rsid w:val="008370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928474">
      <w:bodyDiv w:val="1"/>
      <w:marLeft w:val="0"/>
      <w:marRight w:val="0"/>
      <w:marTop w:val="0"/>
      <w:marBottom w:val="0"/>
      <w:divBdr>
        <w:top w:val="none" w:sz="0" w:space="0" w:color="auto"/>
        <w:left w:val="none" w:sz="0" w:space="0" w:color="auto"/>
        <w:bottom w:val="none" w:sz="0" w:space="0" w:color="auto"/>
        <w:right w:val="none" w:sz="0" w:space="0" w:color="auto"/>
      </w:divBdr>
      <w:divsChild>
        <w:div w:id="1943994560">
          <w:marLeft w:val="0"/>
          <w:marRight w:val="0"/>
          <w:marTop w:val="0"/>
          <w:marBottom w:val="0"/>
          <w:divBdr>
            <w:top w:val="none" w:sz="0" w:space="0" w:color="auto"/>
            <w:left w:val="none" w:sz="0" w:space="0" w:color="auto"/>
            <w:bottom w:val="none" w:sz="0" w:space="0" w:color="auto"/>
            <w:right w:val="none" w:sz="0" w:space="0" w:color="auto"/>
          </w:divBdr>
          <w:divsChild>
            <w:div w:id="68467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bbc.co.uk/news/uk-17821630" TargetMode="External"/><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irror.co.uk/news/world-news/gang-kids-kick-flamingo-death-10025926" TargetMode="External"/><Relationship Id="rId17" Type="http://schemas.openxmlformats.org/officeDocument/2006/relationships/hyperlink" Target="https://www.google.co.uk/url?sa=i&amp;rct=j&amp;q=&amp;esrc=s&amp;source=images&amp;cd=&amp;cad=rja&amp;uact=8&amp;ved=0ahUKEwiuj6i5xf7SAhVMNxQKHWmVBA0QjRwIBw&amp;url=https://www.tes.com/teaching-resource/blank-educational-top-trumps-template-6036598&amp;bvm=bv.151325232,d.ZGg&amp;psig=AFQjCNH5rE08Rpy4_KVNYSF0wilpMG4SZA&amp;ust=1490974086204478" TargetMode="External"/><Relationship Id="rId2" Type="http://schemas.openxmlformats.org/officeDocument/2006/relationships/styles" Target="styles.xml"/><Relationship Id="rId16" Type="http://schemas.openxmlformats.org/officeDocument/2006/relationships/hyperlink" Target="https://www.facebook.com/worldeconomicforum/videos/1015416204326147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ottishspca.org/about/"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yprimaryparadise.com/2013/09/25/quite-a-character-teaching-character-traits/" TargetMode="External"/><Relationship Id="rId14" Type="http://schemas.openxmlformats.org/officeDocument/2006/relationships/hyperlink" Target="http://www.scotsman.com/news/animal-abuse-a-worrying-sign-1-951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18</Pages>
  <Words>3888</Words>
  <Characters>22168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Rob Henderson</cp:lastModifiedBy>
  <cp:revision>6</cp:revision>
  <dcterms:created xsi:type="dcterms:W3CDTF">2018-02-02T11:06:00Z</dcterms:created>
  <dcterms:modified xsi:type="dcterms:W3CDTF">2020-01-10T11:54:00Z</dcterms:modified>
</cp:coreProperties>
</file>